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1"/>
        <w:gridCol w:w="283"/>
        <w:gridCol w:w="142"/>
        <w:gridCol w:w="141"/>
        <w:gridCol w:w="284"/>
        <w:gridCol w:w="139"/>
        <w:gridCol w:w="145"/>
        <w:gridCol w:w="85"/>
        <w:gridCol w:w="199"/>
        <w:gridCol w:w="88"/>
        <w:gridCol w:w="141"/>
        <w:gridCol w:w="338"/>
        <w:gridCol w:w="284"/>
        <w:gridCol w:w="83"/>
        <w:gridCol w:w="287"/>
        <w:gridCol w:w="141"/>
        <w:gridCol w:w="56"/>
        <w:gridCol w:w="85"/>
        <w:gridCol w:w="142"/>
        <w:gridCol w:w="56"/>
        <w:gridCol w:w="84"/>
        <w:gridCol w:w="143"/>
        <w:gridCol w:w="284"/>
        <w:gridCol w:w="56"/>
        <w:gridCol w:w="230"/>
        <w:gridCol w:w="53"/>
        <w:gridCol w:w="89"/>
        <w:gridCol w:w="425"/>
        <w:gridCol w:w="53"/>
        <w:gridCol w:w="283"/>
        <w:gridCol w:w="231"/>
        <w:gridCol w:w="142"/>
        <w:gridCol w:w="566"/>
        <w:gridCol w:w="990"/>
        <w:gridCol w:w="142"/>
        <w:gridCol w:w="847"/>
        <w:gridCol w:w="709"/>
        <w:gridCol w:w="142"/>
        <w:gridCol w:w="1003"/>
      </w:tblGrid>
      <w:tr w:rsidR="00DF787F" w:rsidRPr="003D114E" w14:paraId="1A6DCC3C" w14:textId="77777777" w:rsidTr="00AA4BE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39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1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3A" w14:textId="6FB60C1F" w:rsidR="00DF787F" w:rsidRPr="002230A4" w:rsidRDefault="00006EF9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Weigering van een leerling op basis van capaciteit of voorrangsregels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3B" w14:textId="18099361" w:rsidR="00DF787F" w:rsidRPr="003D114E" w:rsidRDefault="00EF3992" w:rsidP="00A17D34">
            <w:pPr>
              <w:pStyle w:val="rechts"/>
              <w:ind w:left="29"/>
              <w:rPr>
                <w:sz w:val="12"/>
                <w:szCs w:val="12"/>
              </w:rPr>
            </w:pPr>
            <w:r w:rsidRPr="0032733B">
              <w:rPr>
                <w:sz w:val="12"/>
                <w:szCs w:val="12"/>
              </w:rPr>
              <w:t>1F3C8E--</w:t>
            </w:r>
            <w:r>
              <w:rPr>
                <w:sz w:val="12"/>
                <w:szCs w:val="12"/>
              </w:rPr>
              <w:t>2212</w:t>
            </w:r>
            <w:r w:rsidR="00794AD4">
              <w:rPr>
                <w:sz w:val="12"/>
                <w:szCs w:val="12"/>
              </w:rPr>
              <w:t>06</w:t>
            </w:r>
          </w:p>
        </w:tc>
      </w:tr>
      <w:tr w:rsidR="00CA770C" w:rsidRPr="003D114E" w14:paraId="1A6DCC3F" w14:textId="77777777" w:rsidTr="00AA4BE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3D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3E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DB7CF6" w:rsidRPr="00933528" w14:paraId="1A6DCC48" w14:textId="77777777" w:rsidTr="00933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396" w:type="dxa"/>
            <w:shd w:val="clear" w:color="auto" w:fill="auto"/>
          </w:tcPr>
          <w:p w14:paraId="1A6DCC41" w14:textId="77777777" w:rsidR="00DB7CF6" w:rsidRPr="003D114E" w:rsidRDefault="00DB7CF6" w:rsidP="00DB7CF6">
            <w:pPr>
              <w:pStyle w:val="leeg"/>
            </w:pPr>
          </w:p>
        </w:tc>
        <w:tc>
          <w:tcPr>
            <w:tcW w:w="9872" w:type="dxa"/>
            <w:gridSpan w:val="39"/>
            <w:shd w:val="clear" w:color="auto" w:fill="auto"/>
          </w:tcPr>
          <w:p w14:paraId="1A6DCC42" w14:textId="003CFF64" w:rsidR="00DB7CF6" w:rsidRPr="00933528" w:rsidRDefault="00DB7CF6" w:rsidP="0024079D">
            <w:pPr>
              <w:ind w:left="29"/>
              <w:rPr>
                <w:b/>
                <w:bCs/>
              </w:rPr>
            </w:pPr>
            <w:r w:rsidRPr="00933528">
              <w:rPr>
                <w:b/>
                <w:bCs/>
              </w:rPr>
              <w:t>Agentschap</w:t>
            </w:r>
            <w:r w:rsidR="006E54AD" w:rsidRPr="00933528">
              <w:rPr>
                <w:b/>
                <w:bCs/>
              </w:rPr>
              <w:t xml:space="preserve"> voor Onderwijsdiensten</w:t>
            </w:r>
          </w:p>
          <w:p w14:paraId="1A6DCC47" w14:textId="0F319D6E" w:rsidR="00DB7CF6" w:rsidRPr="00BB57A3" w:rsidRDefault="00DB7CF6" w:rsidP="00BB57A3">
            <w:pPr>
              <w:ind w:left="29"/>
            </w:pPr>
            <w:r w:rsidRPr="00470210">
              <w:t>Koning Albert II-laan 15, 1210 BRUSSEL</w:t>
            </w:r>
          </w:p>
        </w:tc>
      </w:tr>
      <w:tr w:rsidR="008C4B7F" w:rsidRPr="003D114E" w14:paraId="1A6DCC97" w14:textId="77777777" w:rsidTr="00AA4BE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94" w14:textId="77777777" w:rsidR="008C4B7F" w:rsidRPr="00933528" w:rsidRDefault="008C4B7F" w:rsidP="004D213B">
            <w:pPr>
              <w:pStyle w:val="leeg"/>
            </w:pPr>
          </w:p>
        </w:tc>
        <w:tc>
          <w:tcPr>
            <w:tcW w:w="987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95" w14:textId="24023FFE" w:rsidR="008C4B7F" w:rsidRPr="0039401E" w:rsidRDefault="00146D81" w:rsidP="0039401E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777F053A" w14:textId="2BAF6D33" w:rsidR="00C94546" w:rsidRDefault="00146D81" w:rsidP="0039401E">
            <w:pPr>
              <w:pStyle w:val="Aanwijzing"/>
              <w:spacing w:after="40"/>
            </w:pPr>
            <w:r>
              <w:t>Met dit formulier motiveert u waarom</w:t>
            </w:r>
            <w:r w:rsidR="00E66B7B">
              <w:t xml:space="preserve"> een leerling in een school of vestigingsplaats niet kan worden ingeschreven in het gewoon onderwijs. </w:t>
            </w:r>
          </w:p>
          <w:p w14:paraId="33ACBAB4" w14:textId="24E4026A" w:rsidR="006E54AD" w:rsidRPr="002C678B" w:rsidRDefault="00615489" w:rsidP="006E54AD">
            <w:pPr>
              <w:pStyle w:val="Aanwijzing"/>
              <w:spacing w:after="40"/>
              <w:rPr>
                <w:b/>
                <w:bCs w:val="0"/>
                <w:i w:val="0"/>
                <w:iCs/>
              </w:rPr>
            </w:pPr>
            <w:r w:rsidRPr="002C678B">
              <w:rPr>
                <w:rStyle w:val="Nadruk"/>
                <w:b/>
                <w:bCs w:val="0"/>
                <w:i/>
                <w:iCs w:val="0"/>
              </w:rPr>
              <w:t>Wat kunnen ouders doen</w:t>
            </w:r>
            <w:r w:rsidR="002C678B" w:rsidRPr="002C678B">
              <w:rPr>
                <w:rStyle w:val="Nadruk"/>
                <w:b/>
                <w:bCs w:val="0"/>
                <w:i/>
                <w:iCs w:val="0"/>
              </w:rPr>
              <w:t xml:space="preserve"> na een weigering op basis van capaciteit?</w:t>
            </w:r>
          </w:p>
          <w:p w14:paraId="3D1B1CA1" w14:textId="640FA813" w:rsidR="00615489" w:rsidRPr="000842E0" w:rsidRDefault="00615489" w:rsidP="00615489">
            <w:pPr>
              <w:pStyle w:val="Aanwijzing"/>
              <w:spacing w:after="40"/>
              <w:rPr>
                <w:iCs/>
              </w:rPr>
            </w:pPr>
            <w:r w:rsidRPr="000842E0">
              <w:rPr>
                <w:iCs/>
                <w:color w:val="auto"/>
              </w:rPr>
              <w:t xml:space="preserve">Na een </w:t>
            </w:r>
            <w:r w:rsidR="00EB66E2">
              <w:rPr>
                <w:iCs/>
                <w:color w:val="auto"/>
              </w:rPr>
              <w:t>weigering</w:t>
            </w:r>
            <w:r w:rsidRPr="000842E0">
              <w:rPr>
                <w:iCs/>
                <w:color w:val="auto"/>
              </w:rPr>
              <w:t xml:space="preserve"> in het kader van een aanmeldingsprocedure </w:t>
            </w:r>
            <w:r w:rsidR="001123FA">
              <w:rPr>
                <w:iCs/>
                <w:color w:val="auto"/>
              </w:rPr>
              <w:t>kunnen ouders</w:t>
            </w:r>
            <w:r w:rsidRPr="000842E0">
              <w:rPr>
                <w:iCs/>
                <w:color w:val="auto"/>
              </w:rPr>
              <w:t xml:space="preserve"> met eerstelijnsklachten terecht bij de ombudsdienst inschrijvingen (ODI) van het aanmeldingsinitiatief. De contactgegevens van de ODI staan vermeld op het toewijzingsbericht. </w:t>
            </w:r>
            <w:r w:rsidRPr="000842E0">
              <w:rPr>
                <w:iCs/>
              </w:rPr>
              <w:t>Klachten</w:t>
            </w:r>
            <w:r w:rsidR="00530031">
              <w:rPr>
                <w:iCs/>
              </w:rPr>
              <w:t xml:space="preserve"> die</w:t>
            </w:r>
            <w:r w:rsidRPr="000842E0">
              <w:rPr>
                <w:iCs/>
              </w:rPr>
              <w:t xml:space="preserve"> meer dan </w:t>
            </w:r>
            <w:r w:rsidR="000916D3">
              <w:rPr>
                <w:iCs/>
              </w:rPr>
              <w:t>vijftien</w:t>
            </w:r>
            <w:r w:rsidRPr="000842E0">
              <w:rPr>
                <w:iCs/>
              </w:rPr>
              <w:t xml:space="preserve"> dagen na </w:t>
            </w:r>
            <w:r w:rsidR="000916D3">
              <w:rPr>
                <w:iCs/>
              </w:rPr>
              <w:t xml:space="preserve">de </w:t>
            </w:r>
            <w:r w:rsidRPr="000842E0">
              <w:rPr>
                <w:iCs/>
              </w:rPr>
              <w:t>vaststelling van de feiten</w:t>
            </w:r>
            <w:r w:rsidR="000916D3">
              <w:rPr>
                <w:iCs/>
              </w:rPr>
              <w:t xml:space="preserve"> zijn ingediend,</w:t>
            </w:r>
            <w:r w:rsidRPr="000842E0">
              <w:rPr>
                <w:iCs/>
              </w:rPr>
              <w:t xml:space="preserve"> zijn onontvankelijk.</w:t>
            </w:r>
          </w:p>
          <w:p w14:paraId="54261E3C" w14:textId="41DBBE29" w:rsidR="00615489" w:rsidRDefault="00615489" w:rsidP="00615489">
            <w:pPr>
              <w:pStyle w:val="Aanwijzing"/>
              <w:spacing w:after="40"/>
              <w:ind w:left="0"/>
              <w:rPr>
                <w:iCs/>
              </w:rPr>
            </w:pPr>
            <w:r w:rsidRPr="000842E0">
              <w:rPr>
                <w:iCs/>
                <w:color w:val="auto"/>
              </w:rPr>
              <w:t xml:space="preserve">Voor bemiddeling </w:t>
            </w:r>
            <w:r w:rsidR="001123FA">
              <w:rPr>
                <w:iCs/>
                <w:color w:val="auto"/>
              </w:rPr>
              <w:t>kunnen</w:t>
            </w:r>
            <w:r w:rsidRPr="000842E0">
              <w:rPr>
                <w:iCs/>
                <w:color w:val="auto"/>
              </w:rPr>
              <w:t xml:space="preserve"> ouder</w:t>
            </w:r>
            <w:r w:rsidR="001123FA">
              <w:rPr>
                <w:iCs/>
                <w:color w:val="auto"/>
              </w:rPr>
              <w:t>s</w:t>
            </w:r>
            <w:r w:rsidRPr="000842E0">
              <w:rPr>
                <w:iCs/>
                <w:color w:val="auto"/>
              </w:rPr>
              <w:t xml:space="preserve"> contact opnemen met het lokaal overlegplatform (LOP) of AGODI. Meer informatie vindt u op </w:t>
            </w:r>
            <w:hyperlink r:id="rId11" w:history="1">
              <w:r w:rsidRPr="000842E0">
                <w:rPr>
                  <w:rStyle w:val="Hyperlink"/>
                  <w:iCs/>
                </w:rPr>
                <w:t>https://onderwijs.vlaanderen.be/nl/ouders/naar-school/inschrijven/problemen-bij-het-inschrijven</w:t>
              </w:r>
            </w:hyperlink>
            <w:r>
              <w:rPr>
                <w:iCs/>
              </w:rPr>
              <w:t>.</w:t>
            </w:r>
          </w:p>
          <w:p w14:paraId="5562C427" w14:textId="4D934380" w:rsidR="00615489" w:rsidRPr="000842E0" w:rsidRDefault="00314EB1" w:rsidP="00615489">
            <w:pPr>
              <w:pStyle w:val="Aanwijzing"/>
              <w:spacing w:after="40"/>
              <w:ind w:left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Ouders kunnen</w:t>
            </w:r>
            <w:r w:rsidR="00615489" w:rsidRPr="000842E0">
              <w:rPr>
                <w:iCs/>
                <w:color w:val="auto"/>
              </w:rPr>
              <w:t xml:space="preserve">, </w:t>
            </w:r>
            <w:r>
              <w:rPr>
                <w:iCs/>
                <w:color w:val="auto"/>
              </w:rPr>
              <w:t>als ze</w:t>
            </w:r>
            <w:r w:rsidR="00615489" w:rsidRPr="000842E0">
              <w:rPr>
                <w:iCs/>
                <w:color w:val="auto"/>
              </w:rPr>
              <w:t xml:space="preserve"> niet akkoord gaa</w:t>
            </w:r>
            <w:r>
              <w:rPr>
                <w:iCs/>
                <w:color w:val="auto"/>
              </w:rPr>
              <w:t>n</w:t>
            </w:r>
            <w:r w:rsidR="00615489" w:rsidRPr="000842E0">
              <w:rPr>
                <w:iCs/>
                <w:color w:val="auto"/>
              </w:rPr>
              <w:t xml:space="preserve"> met de weigering, klacht </w:t>
            </w:r>
            <w:proofErr w:type="gramStart"/>
            <w:r w:rsidR="00615489" w:rsidRPr="000842E0">
              <w:rPr>
                <w:iCs/>
                <w:color w:val="auto"/>
              </w:rPr>
              <w:t>indienen  bij</w:t>
            </w:r>
            <w:proofErr w:type="gramEnd"/>
            <w:r w:rsidR="00615489" w:rsidRPr="000842E0">
              <w:rPr>
                <w:iCs/>
                <w:color w:val="auto"/>
              </w:rPr>
              <w:t xml:space="preserve"> de Commissie inzake Leerlingenrechten. Meer informatie vindt u op </w:t>
            </w:r>
            <w:hyperlink r:id="rId12" w:history="1">
              <w:r w:rsidR="00615489" w:rsidRPr="000842E0">
                <w:rPr>
                  <w:rStyle w:val="Hyperlink"/>
                  <w:iCs/>
                </w:rPr>
                <w:t>Commissie inzake Leerlingenrechten | Vlaams Ministerie van Onderwijs en Vorming (vlaanderen.be)</w:t>
              </w:r>
            </w:hyperlink>
            <w:r w:rsidR="00615489" w:rsidRPr="000842E0">
              <w:rPr>
                <w:iCs/>
              </w:rPr>
              <w:t xml:space="preserve">. </w:t>
            </w:r>
            <w:r w:rsidR="00615489" w:rsidRPr="000842E0">
              <w:rPr>
                <w:iCs/>
                <w:color w:val="auto"/>
              </w:rPr>
              <w:t xml:space="preserve"> </w:t>
            </w:r>
          </w:p>
          <w:p w14:paraId="490BFCA3" w14:textId="77777777" w:rsidR="00615489" w:rsidRPr="000842E0" w:rsidRDefault="00615489" w:rsidP="00615489">
            <w:pPr>
              <w:pStyle w:val="Aanwijzing"/>
              <w:spacing w:after="40"/>
              <w:rPr>
                <w:iCs/>
                <w:strike/>
                <w:color w:val="auto"/>
              </w:rPr>
            </w:pPr>
            <w:r w:rsidRPr="000842E0">
              <w:rPr>
                <w:iCs/>
                <w:color w:val="auto"/>
              </w:rPr>
              <w:t xml:space="preserve">Klachten die na dertig dagen aankomen, zijn niet meer ontvankelijk en kunnen dus niet worden behandeld. </w:t>
            </w:r>
          </w:p>
          <w:p w14:paraId="1A6DCC96" w14:textId="11ABDA15" w:rsidR="00146D81" w:rsidRPr="00146D81" w:rsidRDefault="00615489" w:rsidP="00B01F68">
            <w:pPr>
              <w:pStyle w:val="Aanwijzing"/>
            </w:pPr>
            <w:r w:rsidRPr="000842E0">
              <w:rPr>
                <w:iCs/>
              </w:rPr>
              <w:t xml:space="preserve">De behandeling van een klacht door de ODI schort de termijn op voor </w:t>
            </w:r>
            <w:r w:rsidR="007333AD">
              <w:rPr>
                <w:iCs/>
              </w:rPr>
              <w:t>de</w:t>
            </w:r>
            <w:r w:rsidRPr="000842E0">
              <w:rPr>
                <w:iCs/>
              </w:rPr>
              <w:t xml:space="preserve"> indien</w:t>
            </w:r>
            <w:r w:rsidR="007333AD">
              <w:rPr>
                <w:iCs/>
              </w:rPr>
              <w:t>i</w:t>
            </w:r>
            <w:r w:rsidRPr="000842E0">
              <w:rPr>
                <w:iCs/>
              </w:rPr>
              <w:t>n</w:t>
            </w:r>
            <w:r w:rsidR="007333AD">
              <w:rPr>
                <w:iCs/>
              </w:rPr>
              <w:t>g</w:t>
            </w:r>
            <w:r w:rsidRPr="000842E0">
              <w:rPr>
                <w:iCs/>
              </w:rPr>
              <w:t xml:space="preserve"> van een klacht bij de Commissie inzake Leerlingenrechten.</w:t>
            </w:r>
          </w:p>
        </w:tc>
      </w:tr>
      <w:tr w:rsidR="00080D03" w:rsidRPr="003D114E" w14:paraId="593B4D5B" w14:textId="77777777" w:rsidTr="00794AD4">
        <w:trPr>
          <w:trHeight w:hRule="exact" w:val="227"/>
        </w:trPr>
        <w:tc>
          <w:tcPr>
            <w:tcW w:w="1026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9F8D2" w14:textId="77777777" w:rsidR="00080D03" w:rsidRPr="003D114E" w:rsidRDefault="00080D03" w:rsidP="004415D3">
            <w:pPr>
              <w:pStyle w:val="leeg"/>
            </w:pPr>
          </w:p>
        </w:tc>
      </w:tr>
      <w:tr w:rsidR="00080D03" w:rsidRPr="003D114E" w14:paraId="11FAC863" w14:textId="77777777" w:rsidTr="00AA4BE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3137752" w14:textId="77777777" w:rsidR="00080D03" w:rsidRPr="003D114E" w:rsidRDefault="00080D03" w:rsidP="004415D3">
            <w:pPr>
              <w:pStyle w:val="leeg"/>
            </w:pPr>
          </w:p>
        </w:tc>
        <w:tc>
          <w:tcPr>
            <w:tcW w:w="987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CD567C5" w14:textId="075AD578" w:rsidR="00080D03" w:rsidRPr="003D114E" w:rsidRDefault="00080D03" w:rsidP="004415D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school</w:t>
            </w:r>
          </w:p>
        </w:tc>
      </w:tr>
      <w:tr w:rsidR="00080D03" w:rsidRPr="003D114E" w14:paraId="372FEC14" w14:textId="77777777" w:rsidTr="00EA15D6">
        <w:trPr>
          <w:trHeight w:hRule="exact" w:val="113"/>
        </w:trPr>
        <w:tc>
          <w:tcPr>
            <w:tcW w:w="1026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8966F" w14:textId="77777777" w:rsidR="00080D03" w:rsidRPr="004D213B" w:rsidRDefault="00080D03" w:rsidP="004415D3">
            <w:pPr>
              <w:pStyle w:val="leeg"/>
            </w:pPr>
          </w:p>
        </w:tc>
      </w:tr>
      <w:tr w:rsidR="00080D03" w:rsidRPr="003D114E" w14:paraId="2221084D" w14:textId="77777777" w:rsidTr="00AA4BE1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0873E" w14:textId="77777777" w:rsidR="00080D03" w:rsidRPr="003D114E" w:rsidRDefault="00080D03" w:rsidP="004415D3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7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13669" w14:textId="3830E549" w:rsidR="00080D03" w:rsidRPr="00FF630A" w:rsidRDefault="00080D03" w:rsidP="004415D3">
            <w:pPr>
              <w:pStyle w:val="Vraag"/>
            </w:pPr>
            <w:r w:rsidRPr="00FF630A">
              <w:t>V</w:t>
            </w:r>
            <w:r>
              <w:t xml:space="preserve">ul de gegevens van de school </w:t>
            </w:r>
            <w:r w:rsidR="00F47C4E">
              <w:t>in.</w:t>
            </w:r>
          </w:p>
        </w:tc>
      </w:tr>
      <w:tr w:rsidR="008941A8" w:rsidRPr="003D114E" w14:paraId="2BCA0CEC" w14:textId="77777777" w:rsidTr="00AA4BE1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872E8" w14:textId="77777777" w:rsidR="008941A8" w:rsidRPr="004C6E93" w:rsidRDefault="008941A8" w:rsidP="004415D3">
            <w:pPr>
              <w:pStyle w:val="leeg"/>
            </w:pPr>
          </w:p>
        </w:tc>
        <w:tc>
          <w:tcPr>
            <w:tcW w:w="26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CFA08" w14:textId="7F4591DE" w:rsidR="008941A8" w:rsidRPr="003D114E" w:rsidRDefault="008941A8" w:rsidP="004415D3">
            <w:pPr>
              <w:jc w:val="right"/>
            </w:pPr>
            <w:r>
              <w:t>naam</w:t>
            </w:r>
          </w:p>
        </w:tc>
        <w:tc>
          <w:tcPr>
            <w:tcW w:w="7239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70F73E" w14:textId="77777777" w:rsidR="008941A8" w:rsidRPr="003D114E" w:rsidRDefault="008941A8" w:rsidP="004415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41A8" w:rsidRPr="003D114E" w14:paraId="583D875C" w14:textId="77777777" w:rsidTr="00AA4BE1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B2598" w14:textId="77777777" w:rsidR="008941A8" w:rsidRPr="004C6E93" w:rsidRDefault="008941A8" w:rsidP="004415D3">
            <w:pPr>
              <w:pStyle w:val="leeg"/>
            </w:pPr>
          </w:p>
        </w:tc>
        <w:tc>
          <w:tcPr>
            <w:tcW w:w="26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DF0AE" w14:textId="2801546D" w:rsidR="008941A8" w:rsidRPr="003D114E" w:rsidRDefault="008941A8" w:rsidP="004415D3">
            <w:pPr>
              <w:jc w:val="right"/>
            </w:pPr>
            <w:r>
              <w:t>instellingsnummer</w:t>
            </w:r>
          </w:p>
        </w:tc>
        <w:tc>
          <w:tcPr>
            <w:tcW w:w="7239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B704BD" w14:textId="77777777" w:rsidR="008941A8" w:rsidRPr="003D114E" w:rsidRDefault="008941A8" w:rsidP="004415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41A8" w:rsidRPr="003D114E" w14:paraId="745E4C9B" w14:textId="77777777" w:rsidTr="00AA4BE1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3B201" w14:textId="77777777" w:rsidR="008941A8" w:rsidRPr="004C6E93" w:rsidRDefault="008941A8" w:rsidP="004415D3">
            <w:pPr>
              <w:pStyle w:val="leeg"/>
            </w:pPr>
          </w:p>
        </w:tc>
        <w:tc>
          <w:tcPr>
            <w:tcW w:w="26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0CBD8" w14:textId="0ED67C0D" w:rsidR="008941A8" w:rsidRPr="003D114E" w:rsidRDefault="008941A8" w:rsidP="004415D3">
            <w:pPr>
              <w:jc w:val="right"/>
            </w:pPr>
            <w:r>
              <w:t>volgnummer vestigingsplaats</w:t>
            </w:r>
          </w:p>
        </w:tc>
        <w:tc>
          <w:tcPr>
            <w:tcW w:w="7239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E9047F" w14:textId="77777777" w:rsidR="008941A8" w:rsidRPr="003D114E" w:rsidRDefault="008941A8" w:rsidP="004415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169E" w:rsidRPr="003D114E" w14:paraId="4DD805FE" w14:textId="77777777" w:rsidTr="00AA4BE1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2528F" w14:textId="77777777" w:rsidR="0061169E" w:rsidRPr="004C6E93" w:rsidRDefault="0061169E" w:rsidP="004415D3">
            <w:pPr>
              <w:pStyle w:val="leeg"/>
            </w:pPr>
          </w:p>
        </w:tc>
        <w:tc>
          <w:tcPr>
            <w:tcW w:w="26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5F3F8" w14:textId="76982F5A" w:rsidR="0061169E" w:rsidRPr="003D114E" w:rsidRDefault="0061169E" w:rsidP="004415D3">
            <w:pPr>
              <w:jc w:val="right"/>
            </w:pPr>
            <w:r>
              <w:t>straat en nummer</w:t>
            </w:r>
          </w:p>
        </w:tc>
        <w:tc>
          <w:tcPr>
            <w:tcW w:w="7239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CD3787" w14:textId="77777777" w:rsidR="0061169E" w:rsidRPr="003D114E" w:rsidRDefault="0061169E" w:rsidP="004415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169E" w:rsidRPr="003D114E" w14:paraId="37D77122" w14:textId="77777777" w:rsidTr="00AA4BE1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AC053" w14:textId="77777777" w:rsidR="0061169E" w:rsidRPr="004C6E93" w:rsidRDefault="0061169E" w:rsidP="004415D3">
            <w:pPr>
              <w:pStyle w:val="leeg"/>
            </w:pPr>
          </w:p>
        </w:tc>
        <w:tc>
          <w:tcPr>
            <w:tcW w:w="26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1075E" w14:textId="009E5A0F" w:rsidR="0061169E" w:rsidRPr="003D114E" w:rsidRDefault="0061169E" w:rsidP="004415D3">
            <w:pPr>
              <w:jc w:val="right"/>
            </w:pPr>
            <w:r>
              <w:t>postnummer en gemeente</w:t>
            </w:r>
          </w:p>
        </w:tc>
        <w:tc>
          <w:tcPr>
            <w:tcW w:w="7239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348B78" w14:textId="77777777" w:rsidR="0061169E" w:rsidRPr="003D114E" w:rsidRDefault="0061169E" w:rsidP="004415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169E" w:rsidRPr="003D114E" w14:paraId="0A2AF252" w14:textId="77777777" w:rsidTr="00AA4BE1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1976D" w14:textId="77777777" w:rsidR="0061169E" w:rsidRPr="004C6E93" w:rsidRDefault="0061169E" w:rsidP="004415D3">
            <w:pPr>
              <w:pStyle w:val="leeg"/>
            </w:pPr>
          </w:p>
        </w:tc>
        <w:tc>
          <w:tcPr>
            <w:tcW w:w="26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B1CA4" w14:textId="5AC7A899" w:rsidR="0061169E" w:rsidRPr="003D114E" w:rsidRDefault="0061169E" w:rsidP="004415D3">
            <w:pPr>
              <w:jc w:val="right"/>
            </w:pPr>
            <w:r>
              <w:t>telefoonnummer</w:t>
            </w:r>
          </w:p>
        </w:tc>
        <w:tc>
          <w:tcPr>
            <w:tcW w:w="7239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6BCF0" w14:textId="77777777" w:rsidR="0061169E" w:rsidRPr="003D114E" w:rsidRDefault="0061169E" w:rsidP="004415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090" w:rsidRPr="003D114E" w14:paraId="40B79E11" w14:textId="77777777" w:rsidTr="00EA15D6">
        <w:trPr>
          <w:trHeight w:hRule="exact" w:val="113"/>
        </w:trPr>
        <w:tc>
          <w:tcPr>
            <w:tcW w:w="1026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F4505" w14:textId="77777777" w:rsidR="00564090" w:rsidRPr="004D213B" w:rsidRDefault="00564090" w:rsidP="004415D3">
            <w:pPr>
              <w:pStyle w:val="leeg"/>
            </w:pPr>
          </w:p>
        </w:tc>
      </w:tr>
      <w:tr w:rsidR="00564090" w:rsidRPr="003D114E" w14:paraId="757A2ED0" w14:textId="77777777" w:rsidTr="00AA4BE1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7D66E" w14:textId="7C17F8A5" w:rsidR="00564090" w:rsidRPr="003D114E" w:rsidRDefault="00564090" w:rsidP="004415D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7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A1525" w14:textId="0A914AB4" w:rsidR="00564090" w:rsidRPr="00FF630A" w:rsidRDefault="00564090" w:rsidP="004415D3">
            <w:pPr>
              <w:pStyle w:val="Vraag"/>
            </w:pPr>
            <w:r>
              <w:t>Voor welk schooljaar geldt de weigering?</w:t>
            </w:r>
          </w:p>
        </w:tc>
      </w:tr>
      <w:tr w:rsidR="001C3EAD" w:rsidRPr="003D114E" w14:paraId="49EE70B1" w14:textId="77777777" w:rsidTr="00AA4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7E630881" w14:textId="77777777" w:rsidR="001C3EAD" w:rsidRPr="00463023" w:rsidRDefault="001C3EAD" w:rsidP="004415D3">
            <w:pPr>
              <w:pStyle w:val="leeg"/>
            </w:pPr>
          </w:p>
        </w:tc>
        <w:tc>
          <w:tcPr>
            <w:tcW w:w="564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384A31AD" w14:textId="77777777" w:rsidR="001C3EAD" w:rsidRPr="003D114E" w:rsidRDefault="001C3EAD" w:rsidP="004415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shd w:val="clear" w:color="auto" w:fill="auto"/>
          </w:tcPr>
          <w:p w14:paraId="11609A95" w14:textId="77777777" w:rsidR="001C3EAD" w:rsidRPr="003D114E" w:rsidRDefault="001C3EAD" w:rsidP="004415D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-</w:t>
            </w:r>
          </w:p>
        </w:tc>
        <w:tc>
          <w:tcPr>
            <w:tcW w:w="564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42170CB6" w14:textId="77777777" w:rsidR="001C3EAD" w:rsidRPr="003D114E" w:rsidRDefault="001C3EAD" w:rsidP="004415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02" w:type="dxa"/>
            <w:gridSpan w:val="33"/>
            <w:shd w:val="clear" w:color="auto" w:fill="auto"/>
          </w:tcPr>
          <w:p w14:paraId="094F8002" w14:textId="77777777" w:rsidR="001C3EAD" w:rsidRPr="003D114E" w:rsidRDefault="001C3EAD" w:rsidP="004415D3">
            <w:pPr>
              <w:pStyle w:val="leeg"/>
              <w:jc w:val="left"/>
            </w:pPr>
          </w:p>
        </w:tc>
      </w:tr>
      <w:tr w:rsidR="00432482" w:rsidRPr="003D114E" w14:paraId="46736F35" w14:textId="77777777" w:rsidTr="006E4161">
        <w:trPr>
          <w:trHeight w:hRule="exact" w:val="113"/>
        </w:trPr>
        <w:tc>
          <w:tcPr>
            <w:tcW w:w="1026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7AFE3" w14:textId="77777777" w:rsidR="00432482" w:rsidRPr="004D213B" w:rsidRDefault="00432482" w:rsidP="006E4161">
            <w:pPr>
              <w:pStyle w:val="leeg"/>
            </w:pPr>
          </w:p>
        </w:tc>
      </w:tr>
      <w:tr w:rsidR="001C3EAD" w:rsidRPr="003D114E" w14:paraId="7BB6DEB9" w14:textId="77777777" w:rsidTr="00AA4BE1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6F8CF" w14:textId="2F141959" w:rsidR="001C3EAD" w:rsidRPr="003D114E" w:rsidRDefault="001C3EAD" w:rsidP="004415D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3FEE8" w14:textId="44DA7E4F" w:rsidR="001C3EAD" w:rsidRPr="00FF630A" w:rsidRDefault="005B5D09" w:rsidP="004415D3">
            <w:pPr>
              <w:pStyle w:val="Vraag"/>
            </w:pPr>
            <w:r>
              <w:t>Vul de datum en het tijdstip van de weigering in.</w:t>
            </w:r>
          </w:p>
        </w:tc>
      </w:tr>
      <w:tr w:rsidR="008F63FA" w:rsidRPr="003D114E" w14:paraId="4D3155A0" w14:textId="77777777" w:rsidTr="00AA4BE1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C7AF4" w14:textId="77777777" w:rsidR="008F63FA" w:rsidRPr="004C6E93" w:rsidRDefault="008F63FA" w:rsidP="004415D3">
            <w:pPr>
              <w:pStyle w:val="leeg"/>
            </w:pPr>
          </w:p>
        </w:tc>
        <w:tc>
          <w:tcPr>
            <w:tcW w:w="26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5A448" w14:textId="77777777" w:rsidR="008F63FA" w:rsidRPr="003D114E" w:rsidRDefault="008F63FA" w:rsidP="004415D3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C2D1F" w14:textId="77777777" w:rsidR="008F63FA" w:rsidRPr="003D114E" w:rsidRDefault="008F63FA" w:rsidP="004415D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6BDA16" w14:textId="77777777" w:rsidR="008F63FA" w:rsidRPr="003D114E" w:rsidRDefault="008F63FA" w:rsidP="004415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A5BA6" w14:textId="77777777" w:rsidR="008F63FA" w:rsidRPr="003D114E" w:rsidRDefault="008F63FA" w:rsidP="004415D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BAF175" w14:textId="77777777" w:rsidR="008F63FA" w:rsidRPr="003D114E" w:rsidRDefault="008F63FA" w:rsidP="004415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DDC9C" w14:textId="77777777" w:rsidR="008F63FA" w:rsidRPr="003D114E" w:rsidRDefault="008F63FA" w:rsidP="004415D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9534F9" w14:textId="77777777" w:rsidR="008F63FA" w:rsidRPr="003D114E" w:rsidRDefault="008F63FA" w:rsidP="004415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E084D" w14:textId="77777777" w:rsidR="008F63FA" w:rsidRPr="003D114E" w:rsidRDefault="008F63FA" w:rsidP="004415D3">
            <w:pPr>
              <w:pStyle w:val="leeg"/>
              <w:jc w:val="left"/>
            </w:pPr>
          </w:p>
        </w:tc>
      </w:tr>
      <w:tr w:rsidR="008F63FA" w:rsidRPr="003D114E" w14:paraId="25F3882F" w14:textId="77777777" w:rsidTr="00AA4BE1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44E03" w14:textId="77777777" w:rsidR="008F63FA" w:rsidRPr="004C6E93" w:rsidRDefault="008F63FA" w:rsidP="004415D3">
            <w:pPr>
              <w:pStyle w:val="leeg"/>
            </w:pPr>
          </w:p>
        </w:tc>
        <w:tc>
          <w:tcPr>
            <w:tcW w:w="26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19571" w14:textId="6033F7B6" w:rsidR="008F63FA" w:rsidRPr="003D114E" w:rsidRDefault="008F63FA" w:rsidP="004415D3">
            <w:pPr>
              <w:jc w:val="right"/>
            </w:pPr>
            <w:r>
              <w:t>tijdstip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5EED6A" w14:textId="77777777" w:rsidR="008F63FA" w:rsidRPr="003D114E" w:rsidRDefault="008F63FA" w:rsidP="004415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6BB6C" w14:textId="1C5B9C9E" w:rsidR="008F63FA" w:rsidRPr="003D114E" w:rsidRDefault="008F63FA" w:rsidP="008F63F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10F5C1" w14:textId="77777777" w:rsidR="008F63FA" w:rsidRPr="003D114E" w:rsidRDefault="008F63FA" w:rsidP="004415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0A695" w14:textId="1A250530" w:rsidR="008F63FA" w:rsidRPr="003D114E" w:rsidRDefault="008F63FA" w:rsidP="004415D3">
            <w:pPr>
              <w:pStyle w:val="leeg"/>
              <w:jc w:val="left"/>
            </w:pPr>
            <w:r>
              <w:t>uur</w:t>
            </w:r>
          </w:p>
        </w:tc>
      </w:tr>
      <w:tr w:rsidR="00A52FED" w:rsidRPr="003D114E" w14:paraId="72CD7A69" w14:textId="77777777" w:rsidTr="00794AD4">
        <w:trPr>
          <w:trHeight w:hRule="exact" w:val="227"/>
        </w:trPr>
        <w:tc>
          <w:tcPr>
            <w:tcW w:w="1026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A654F" w14:textId="77777777" w:rsidR="00A52FED" w:rsidRPr="003D114E" w:rsidRDefault="00A52FED" w:rsidP="004415D3">
            <w:pPr>
              <w:pStyle w:val="leeg"/>
            </w:pPr>
          </w:p>
        </w:tc>
      </w:tr>
      <w:tr w:rsidR="00A52FED" w:rsidRPr="003D114E" w14:paraId="1A634061" w14:textId="77777777" w:rsidTr="00AA4BE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FDE11F1" w14:textId="77777777" w:rsidR="00A52FED" w:rsidRPr="003D114E" w:rsidRDefault="00A52FED" w:rsidP="004415D3">
            <w:pPr>
              <w:pStyle w:val="leeg"/>
            </w:pPr>
          </w:p>
        </w:tc>
        <w:tc>
          <w:tcPr>
            <w:tcW w:w="987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56337E0" w14:textId="575C2873" w:rsidR="00A52FED" w:rsidRPr="003D114E" w:rsidRDefault="00A52FED" w:rsidP="004415D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leerling</w:t>
            </w:r>
          </w:p>
        </w:tc>
      </w:tr>
      <w:tr w:rsidR="00A52FED" w:rsidRPr="003D114E" w14:paraId="6919FE2B" w14:textId="77777777" w:rsidTr="00EA15D6">
        <w:trPr>
          <w:trHeight w:hRule="exact" w:val="113"/>
        </w:trPr>
        <w:tc>
          <w:tcPr>
            <w:tcW w:w="1026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20942" w14:textId="77777777" w:rsidR="00A52FED" w:rsidRPr="004D213B" w:rsidRDefault="00A52FED" w:rsidP="004415D3">
            <w:pPr>
              <w:pStyle w:val="leeg"/>
            </w:pPr>
          </w:p>
        </w:tc>
      </w:tr>
      <w:tr w:rsidR="00A52FED" w:rsidRPr="003D114E" w14:paraId="07AA251D" w14:textId="77777777" w:rsidTr="0002038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8A59E" w14:textId="74522651" w:rsidR="00A52FED" w:rsidRPr="003D114E" w:rsidRDefault="00EE1FC5" w:rsidP="004415D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66AC1" w14:textId="34886FA2" w:rsidR="00A52FED" w:rsidRPr="00FF630A" w:rsidRDefault="00A52FED" w:rsidP="004415D3">
            <w:pPr>
              <w:pStyle w:val="Vraag"/>
            </w:pPr>
            <w:r w:rsidRPr="00FF630A">
              <w:t>V</w:t>
            </w:r>
            <w:r>
              <w:t>ul de gegevens van de leerling in.</w:t>
            </w:r>
          </w:p>
        </w:tc>
      </w:tr>
      <w:tr w:rsidR="005D602B" w:rsidRPr="003D114E" w14:paraId="24833093" w14:textId="77777777" w:rsidTr="0002038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0E156" w14:textId="77777777" w:rsidR="005D602B" w:rsidRPr="004C6E93" w:rsidRDefault="005D602B" w:rsidP="004415D3">
            <w:pPr>
              <w:pStyle w:val="leeg"/>
            </w:pPr>
          </w:p>
        </w:tc>
        <w:tc>
          <w:tcPr>
            <w:tcW w:w="26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166C1" w14:textId="73B08CB0" w:rsidR="005D602B" w:rsidRPr="003D114E" w:rsidRDefault="005D602B" w:rsidP="004415D3">
            <w:pPr>
              <w:jc w:val="right"/>
            </w:pPr>
            <w:r>
              <w:t>voor- en achternaam</w:t>
            </w:r>
          </w:p>
        </w:tc>
        <w:tc>
          <w:tcPr>
            <w:tcW w:w="7239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3FAAAC" w14:textId="77777777" w:rsidR="005D602B" w:rsidRPr="003D114E" w:rsidRDefault="005D602B" w:rsidP="004415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602B" w:rsidRPr="003D114E" w14:paraId="1DA9E86E" w14:textId="77777777" w:rsidTr="0002038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D8AAC" w14:textId="77777777" w:rsidR="005D602B" w:rsidRPr="004C6E93" w:rsidRDefault="005D602B" w:rsidP="004415D3">
            <w:pPr>
              <w:pStyle w:val="leeg"/>
            </w:pPr>
          </w:p>
        </w:tc>
        <w:tc>
          <w:tcPr>
            <w:tcW w:w="26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DE9E2" w14:textId="77777777" w:rsidR="005D602B" w:rsidRPr="003D114E" w:rsidRDefault="005D602B" w:rsidP="004415D3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ED2778B" w14:textId="77777777" w:rsidR="005D602B" w:rsidRPr="003D114E" w:rsidRDefault="005D602B" w:rsidP="004415D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3B40CD76" w14:textId="77777777" w:rsidR="005D602B" w:rsidRPr="003D114E" w:rsidRDefault="005D602B" w:rsidP="004415D3">
            <w:pPr>
              <w:pStyle w:val="leeg"/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0170A06" w14:textId="77777777" w:rsidR="005D602B" w:rsidRPr="003D114E" w:rsidRDefault="005D602B" w:rsidP="004415D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86012" w14:textId="77777777" w:rsidR="005D602B" w:rsidRPr="003D114E" w:rsidRDefault="005D602B" w:rsidP="004415D3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3BA6EDA" w14:textId="77777777" w:rsidR="005D602B" w:rsidRPr="003D114E" w:rsidRDefault="005D602B" w:rsidP="004415D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23B72A4" w14:textId="77777777" w:rsidR="005D602B" w:rsidRPr="003D114E" w:rsidRDefault="005D602B" w:rsidP="004415D3">
            <w:pPr>
              <w:pStyle w:val="leeg"/>
              <w:jc w:val="left"/>
            </w:pPr>
          </w:p>
        </w:tc>
      </w:tr>
      <w:tr w:rsidR="00CB3DF3" w:rsidRPr="003D114E" w14:paraId="7BE67014" w14:textId="77777777" w:rsidTr="0002038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9174F" w14:textId="77777777" w:rsidR="00CB3DF3" w:rsidRPr="004C6E93" w:rsidRDefault="00CB3DF3" w:rsidP="004415D3">
            <w:pPr>
              <w:pStyle w:val="leeg"/>
            </w:pPr>
          </w:p>
        </w:tc>
        <w:tc>
          <w:tcPr>
            <w:tcW w:w="26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FEE2C" w14:textId="77777777" w:rsidR="00CB3DF3" w:rsidRPr="003D114E" w:rsidRDefault="00CB3DF3" w:rsidP="004415D3">
            <w:pPr>
              <w:jc w:val="right"/>
            </w:pPr>
            <w:r>
              <w:t>straat en nummer</w:t>
            </w:r>
          </w:p>
        </w:tc>
        <w:tc>
          <w:tcPr>
            <w:tcW w:w="7239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40B180" w14:textId="77777777" w:rsidR="00CB3DF3" w:rsidRPr="003D114E" w:rsidRDefault="00CB3DF3" w:rsidP="004415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602B" w:rsidRPr="003D114E" w14:paraId="77D7ABCA" w14:textId="77777777" w:rsidTr="0002038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7F896" w14:textId="77777777" w:rsidR="005D602B" w:rsidRPr="004C6E93" w:rsidRDefault="005D602B" w:rsidP="004415D3">
            <w:pPr>
              <w:pStyle w:val="leeg"/>
            </w:pPr>
          </w:p>
        </w:tc>
        <w:tc>
          <w:tcPr>
            <w:tcW w:w="26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85C72" w14:textId="0D8E3C61" w:rsidR="005D602B" w:rsidRPr="003D114E" w:rsidRDefault="00CB3DF3" w:rsidP="004415D3">
            <w:pPr>
              <w:jc w:val="right"/>
            </w:pPr>
            <w:r>
              <w:t>postnummer en gemeente</w:t>
            </w:r>
          </w:p>
        </w:tc>
        <w:tc>
          <w:tcPr>
            <w:tcW w:w="7239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5F65F8" w14:textId="77777777" w:rsidR="005D602B" w:rsidRPr="003D114E" w:rsidRDefault="005D602B" w:rsidP="004415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602B" w:rsidRPr="003D114E" w14:paraId="6F30309C" w14:textId="77777777" w:rsidTr="0002038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D4387" w14:textId="77777777" w:rsidR="005D602B" w:rsidRPr="004C6E93" w:rsidRDefault="005D602B" w:rsidP="004415D3">
            <w:pPr>
              <w:pStyle w:val="leeg"/>
            </w:pPr>
          </w:p>
        </w:tc>
        <w:tc>
          <w:tcPr>
            <w:tcW w:w="26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48BCE" w14:textId="13176DC4" w:rsidR="005D602B" w:rsidRPr="003D114E" w:rsidRDefault="00CB3DF3" w:rsidP="004415D3">
            <w:pPr>
              <w:jc w:val="right"/>
            </w:pPr>
            <w:r>
              <w:t>telefoon- of gsm-nummer</w:t>
            </w:r>
          </w:p>
        </w:tc>
        <w:tc>
          <w:tcPr>
            <w:tcW w:w="7239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A417C1" w14:textId="77777777" w:rsidR="005D602B" w:rsidRPr="003D114E" w:rsidRDefault="005D602B" w:rsidP="004415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2FED" w:rsidRPr="003D114E" w14:paraId="299CD164" w14:textId="77777777" w:rsidTr="00432482">
        <w:trPr>
          <w:trHeight w:hRule="exact" w:val="227"/>
        </w:trPr>
        <w:tc>
          <w:tcPr>
            <w:tcW w:w="1026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AA806" w14:textId="77777777" w:rsidR="00A52FED" w:rsidRPr="003D114E" w:rsidRDefault="00A52FED" w:rsidP="004415D3">
            <w:pPr>
              <w:pStyle w:val="leeg"/>
            </w:pPr>
          </w:p>
        </w:tc>
      </w:tr>
      <w:tr w:rsidR="00A52FED" w:rsidRPr="003D114E" w14:paraId="039A9B60" w14:textId="77777777" w:rsidTr="00AA4BE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019A068" w14:textId="77777777" w:rsidR="00A52FED" w:rsidRPr="003D114E" w:rsidRDefault="00A52FED" w:rsidP="004415D3">
            <w:pPr>
              <w:pStyle w:val="leeg"/>
            </w:pPr>
          </w:p>
        </w:tc>
        <w:tc>
          <w:tcPr>
            <w:tcW w:w="987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22B564C" w14:textId="58D49022" w:rsidR="00A52FED" w:rsidRPr="003D114E" w:rsidRDefault="00A52FED" w:rsidP="004415D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inschrijving</w:t>
            </w:r>
          </w:p>
        </w:tc>
      </w:tr>
      <w:tr w:rsidR="00E41424" w:rsidRPr="003D114E" w14:paraId="5C3120FA" w14:textId="77777777" w:rsidTr="00EA15D6">
        <w:trPr>
          <w:trHeight w:hRule="exact" w:val="113"/>
        </w:trPr>
        <w:tc>
          <w:tcPr>
            <w:tcW w:w="1026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2B5FD" w14:textId="77777777" w:rsidR="00E41424" w:rsidRDefault="00E41424" w:rsidP="004415D3">
            <w:pPr>
              <w:pStyle w:val="leeg"/>
            </w:pPr>
          </w:p>
          <w:p w14:paraId="519626DF" w14:textId="77777777" w:rsidR="002C2A60" w:rsidRPr="002C2A60" w:rsidRDefault="002C2A60" w:rsidP="002C2A60"/>
          <w:p w14:paraId="1C64E29A" w14:textId="77777777" w:rsidR="002C2A60" w:rsidRPr="002C2A60" w:rsidRDefault="002C2A60" w:rsidP="002C2A60"/>
          <w:p w14:paraId="6E4EB2E0" w14:textId="085E1554" w:rsidR="002C2A60" w:rsidRPr="002C2A60" w:rsidRDefault="002C2A60" w:rsidP="002C2A60">
            <w:pPr>
              <w:jc w:val="right"/>
            </w:pPr>
          </w:p>
        </w:tc>
      </w:tr>
      <w:tr w:rsidR="00E41424" w:rsidRPr="003D114E" w14:paraId="11D7CD83" w14:textId="77777777" w:rsidTr="00020386">
        <w:trPr>
          <w:trHeight w:val="22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AFC59" w14:textId="516E0CC2" w:rsidR="00E41424" w:rsidRPr="003D114E" w:rsidRDefault="00E41424" w:rsidP="004415D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FC0E3" w14:textId="75C50E43" w:rsidR="00233E11" w:rsidRPr="001A0FFC" w:rsidRDefault="00E41424" w:rsidP="001A0FFC">
            <w:pPr>
              <w:pStyle w:val="Vraag"/>
            </w:pPr>
            <w:r>
              <w:t>Voor welk capaciteitsniveau wil de leerling zich inschrijven</w:t>
            </w:r>
            <w:r w:rsidR="001A0FFC">
              <w:t>?</w:t>
            </w:r>
          </w:p>
        </w:tc>
      </w:tr>
      <w:tr w:rsidR="0099194E" w:rsidRPr="003D114E" w14:paraId="20D02E80" w14:textId="77777777" w:rsidTr="00020386">
        <w:trPr>
          <w:trHeight w:val="22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72FA8" w14:textId="77777777" w:rsidR="0099194E" w:rsidRPr="00463023" w:rsidRDefault="0099194E" w:rsidP="004415D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C1D9E" w14:textId="77777777" w:rsidR="0099194E" w:rsidRPr="001D4C9A" w:rsidRDefault="0099194E" w:rsidP="004415D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D5D64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90B39" w14:textId="1BDEB163" w:rsidR="0099194E" w:rsidRPr="003D114E" w:rsidRDefault="0099194E" w:rsidP="004415D3">
            <w:r>
              <w:t xml:space="preserve">gewoon </w:t>
            </w:r>
            <w:r w:rsidR="00F82DD5">
              <w:t>basis</w:t>
            </w:r>
            <w:r>
              <w:t>onderwijs</w:t>
            </w:r>
          </w:p>
        </w:tc>
      </w:tr>
      <w:tr w:rsidR="0099194E" w:rsidRPr="003D114E" w14:paraId="24126ABC" w14:textId="77777777" w:rsidTr="00020386">
        <w:trPr>
          <w:trHeight w:val="227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87FDF" w14:textId="77777777" w:rsidR="0099194E" w:rsidRPr="004C6E93" w:rsidRDefault="0099194E" w:rsidP="004415D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E7723" w14:textId="77777777" w:rsidR="0099194E" w:rsidRPr="00A26786" w:rsidRDefault="0099194E" w:rsidP="004415D3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7D5D64">
              <w:fldChar w:fldCharType="separate"/>
            </w:r>
            <w:r w:rsidRPr="00A26786">
              <w:fldChar w:fldCharType="end"/>
            </w:r>
          </w:p>
        </w:tc>
        <w:tc>
          <w:tcPr>
            <w:tcW w:w="930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D4D7C" w14:textId="69438006" w:rsidR="0099194E" w:rsidRPr="003D114E" w:rsidRDefault="00F82DD5" w:rsidP="004415D3">
            <w:r>
              <w:t>kleuteronderwijs</w:t>
            </w:r>
            <w:r w:rsidR="0099194E" w:rsidRPr="003D114E">
              <w:t xml:space="preserve">. </w:t>
            </w:r>
            <w:r>
              <w:rPr>
                <w:rStyle w:val="AanwijzingChar"/>
                <w:b/>
                <w:bCs w:val="0"/>
                <w:i w:val="0"/>
                <w:iCs/>
              </w:rPr>
              <w:t>Vul het geboortejaar in.</w:t>
            </w:r>
          </w:p>
        </w:tc>
      </w:tr>
      <w:tr w:rsidR="00D65C4C" w:rsidRPr="003D114E" w14:paraId="54C420D9" w14:textId="77777777" w:rsidTr="00020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0" w:type="dxa"/>
            <w:gridSpan w:val="3"/>
            <w:shd w:val="clear" w:color="auto" w:fill="auto"/>
          </w:tcPr>
          <w:p w14:paraId="71B7E719" w14:textId="77777777" w:rsidR="00D65C4C" w:rsidRPr="00463023" w:rsidRDefault="00D65C4C" w:rsidP="004415D3">
            <w:pPr>
              <w:pStyle w:val="leeg"/>
            </w:pPr>
          </w:p>
        </w:tc>
        <w:tc>
          <w:tcPr>
            <w:tcW w:w="936" w:type="dxa"/>
            <w:gridSpan w:val="6"/>
            <w:tcBorders>
              <w:bottom w:val="dotted" w:sz="6" w:space="0" w:color="auto"/>
            </w:tcBorders>
            <w:shd w:val="clear" w:color="auto" w:fill="auto"/>
          </w:tcPr>
          <w:p w14:paraId="3C53634B" w14:textId="77777777" w:rsidR="00D65C4C" w:rsidRPr="00A76FCD" w:rsidRDefault="00D65C4C" w:rsidP="004415D3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72" w:type="dxa"/>
            <w:gridSpan w:val="31"/>
            <w:shd w:val="clear" w:color="auto" w:fill="auto"/>
          </w:tcPr>
          <w:p w14:paraId="3729AC4F" w14:textId="2B036556" w:rsidR="00D65C4C" w:rsidRPr="00A76FCD" w:rsidRDefault="00D65C4C" w:rsidP="004415D3">
            <w:pPr>
              <w:pStyle w:val="invulveld"/>
              <w:framePr w:wrap="around"/>
            </w:pPr>
          </w:p>
        </w:tc>
      </w:tr>
      <w:tr w:rsidR="0099194E" w:rsidRPr="003D114E" w14:paraId="4B57737C" w14:textId="77777777" w:rsidTr="00020386">
        <w:trPr>
          <w:trHeight w:val="227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F82D1" w14:textId="77777777" w:rsidR="0099194E" w:rsidRPr="004C6E93" w:rsidRDefault="0099194E" w:rsidP="004415D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A4BEB" w14:textId="77777777" w:rsidR="0099194E" w:rsidRPr="00A26786" w:rsidRDefault="0099194E" w:rsidP="004415D3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7D5D64">
              <w:fldChar w:fldCharType="separate"/>
            </w:r>
            <w:r w:rsidRPr="00A26786">
              <w:fldChar w:fldCharType="end"/>
            </w:r>
          </w:p>
        </w:tc>
        <w:tc>
          <w:tcPr>
            <w:tcW w:w="930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F2E7E" w14:textId="2097E98B" w:rsidR="0099194E" w:rsidRPr="003D114E" w:rsidRDefault="00A23336" w:rsidP="004415D3">
            <w:r>
              <w:t>lager onderwijs</w:t>
            </w:r>
            <w:r w:rsidR="0099194E" w:rsidRPr="003D114E">
              <w:t xml:space="preserve">. </w:t>
            </w:r>
            <w:r>
              <w:rPr>
                <w:rStyle w:val="AanwijzingChar"/>
                <w:b/>
                <w:bCs w:val="0"/>
                <w:i w:val="0"/>
                <w:iCs/>
              </w:rPr>
              <w:t>Kruis het leerjaar aan.</w:t>
            </w:r>
          </w:p>
        </w:tc>
      </w:tr>
      <w:tr w:rsidR="00AC02CD" w:rsidRPr="003D114E" w14:paraId="6765B63D" w14:textId="77777777" w:rsidTr="00020386">
        <w:trPr>
          <w:trHeight w:val="227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C645A" w14:textId="77777777" w:rsidR="00AC02CD" w:rsidRPr="004C6E93" w:rsidRDefault="00AC02CD" w:rsidP="00AC02CD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288BF" w14:textId="77777777" w:rsidR="00AC02CD" w:rsidRPr="00A26786" w:rsidRDefault="00AC02CD" w:rsidP="00AC02C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7D5D64">
              <w:fldChar w:fldCharType="separate"/>
            </w:r>
            <w:r w:rsidRPr="00A26786">
              <w:fldChar w:fldCharType="end"/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4CCC5" w14:textId="38F6E7E7" w:rsidR="00AC02CD" w:rsidRPr="003D114E" w:rsidRDefault="00AC02CD" w:rsidP="00AC02CD">
            <w:r>
              <w:t>1ste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0830B" w14:textId="77777777" w:rsidR="00AC02CD" w:rsidRPr="00364121" w:rsidRDefault="00AC02CD" w:rsidP="00AC02CD">
            <w:pPr>
              <w:pStyle w:val="aankruishokje"/>
              <w:rPr>
                <w:bCs/>
              </w:rPr>
            </w:pPr>
            <w:r w:rsidRPr="00364121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21">
              <w:rPr>
                <w:bCs/>
              </w:rPr>
              <w:instrText xml:space="preserve"> FORMCHECKBOX </w:instrText>
            </w:r>
            <w:r w:rsidR="007D5D64">
              <w:rPr>
                <w:bCs/>
              </w:rPr>
            </w:r>
            <w:r w:rsidR="007D5D64">
              <w:rPr>
                <w:bCs/>
              </w:rPr>
              <w:fldChar w:fldCharType="separate"/>
            </w:r>
            <w:r w:rsidRPr="00364121">
              <w:rPr>
                <w:bCs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04943" w14:textId="4D9CFB02" w:rsidR="00AC02CD" w:rsidRPr="003D114E" w:rsidRDefault="00AC02CD" w:rsidP="00AC02CD">
            <w:r>
              <w:t>2de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76A62" w14:textId="77777777" w:rsidR="00AC02CD" w:rsidRPr="00A26786" w:rsidRDefault="00AC02CD" w:rsidP="00AC02C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7D5D64">
              <w:fldChar w:fldCharType="separate"/>
            </w:r>
            <w:r w:rsidRPr="00A26786"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D9962" w14:textId="33E64926" w:rsidR="00AC02CD" w:rsidRPr="003D114E" w:rsidRDefault="00AC02CD" w:rsidP="00AC02CD">
            <w:r>
              <w:t>3de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F88140" w14:textId="774D8782" w:rsidR="00AC02CD" w:rsidRPr="003D114E" w:rsidRDefault="00AC02CD" w:rsidP="00AC02CD"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7D5D64">
              <w:fldChar w:fldCharType="separate"/>
            </w:r>
            <w:r w:rsidRPr="00A26786"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1F261" w14:textId="27A07863" w:rsidR="00AC02CD" w:rsidRPr="003D114E" w:rsidRDefault="00AC02CD" w:rsidP="00AC02CD">
            <w:r>
              <w:t>4de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C8FFD" w14:textId="3144DCF7" w:rsidR="00AC02CD" w:rsidRPr="003D114E" w:rsidRDefault="00AC02CD" w:rsidP="00AC02CD"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7D5D64">
              <w:fldChar w:fldCharType="separate"/>
            </w:r>
            <w:r w:rsidRPr="00A26786"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C72C3" w14:textId="2989ED19" w:rsidR="00AC02CD" w:rsidRPr="003D114E" w:rsidRDefault="00631F0E" w:rsidP="00AC02CD">
            <w:r>
              <w:t>5de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D99749" w14:textId="3381509E" w:rsidR="00AC02CD" w:rsidRPr="003D114E" w:rsidRDefault="00AC02CD" w:rsidP="00AC02CD"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7D5D64">
              <w:fldChar w:fldCharType="separate"/>
            </w:r>
            <w:r w:rsidRPr="00A26786">
              <w:fldChar w:fldCharType="end"/>
            </w:r>
          </w:p>
        </w:tc>
        <w:tc>
          <w:tcPr>
            <w:tcW w:w="4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8D951" w14:textId="3F89BA04" w:rsidR="00AC02CD" w:rsidRPr="003D114E" w:rsidRDefault="00631F0E" w:rsidP="00AC02CD">
            <w:r>
              <w:t>6de</w:t>
            </w:r>
          </w:p>
        </w:tc>
      </w:tr>
      <w:tr w:rsidR="0099194E" w:rsidRPr="003D114E" w14:paraId="30032D9E" w14:textId="77777777" w:rsidTr="00020386">
        <w:trPr>
          <w:trHeight w:val="22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83734" w14:textId="77777777" w:rsidR="0099194E" w:rsidRPr="00463023" w:rsidRDefault="0099194E" w:rsidP="004415D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BDDA" w14:textId="77777777" w:rsidR="0099194E" w:rsidRPr="001D4C9A" w:rsidRDefault="0099194E" w:rsidP="004415D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D5D64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226B1" w14:textId="121A145B" w:rsidR="0099194E" w:rsidRPr="004112BB" w:rsidRDefault="00631F0E" w:rsidP="004415D3">
            <w:pPr>
              <w:rPr>
                <w:b/>
                <w:bCs/>
              </w:rPr>
            </w:pPr>
            <w:r>
              <w:t>gewoon secundair onderwijs</w:t>
            </w:r>
            <w:r w:rsidR="004C09D1">
              <w:t xml:space="preserve">, lagere jaren. </w:t>
            </w:r>
            <w:r w:rsidR="004112BB">
              <w:rPr>
                <w:b/>
                <w:bCs/>
              </w:rPr>
              <w:t>Kruis de administratieve groep aan.</w:t>
            </w:r>
          </w:p>
        </w:tc>
      </w:tr>
      <w:tr w:rsidR="004112BB" w:rsidRPr="003D114E" w14:paraId="754D031C" w14:textId="77777777" w:rsidTr="00020386">
        <w:trPr>
          <w:trHeight w:val="227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F0E79" w14:textId="77777777" w:rsidR="004112BB" w:rsidRPr="004C6E93" w:rsidRDefault="004112BB" w:rsidP="004415D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AF0D5" w14:textId="77777777" w:rsidR="004112BB" w:rsidRPr="00A26786" w:rsidRDefault="004112BB" w:rsidP="004415D3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7D5D64">
              <w:fldChar w:fldCharType="separate"/>
            </w:r>
            <w:r w:rsidRPr="00A26786"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5C9B0" w14:textId="305956A4" w:rsidR="004112BB" w:rsidRPr="003D114E" w:rsidRDefault="004112BB" w:rsidP="004415D3">
            <w:r>
              <w:t>1A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72DA7" w14:textId="77777777" w:rsidR="004112BB" w:rsidRPr="00364121" w:rsidRDefault="004112BB" w:rsidP="004415D3">
            <w:pPr>
              <w:pStyle w:val="aankruishokje"/>
              <w:rPr>
                <w:bCs/>
              </w:rPr>
            </w:pPr>
            <w:r w:rsidRPr="00364121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21">
              <w:rPr>
                <w:bCs/>
              </w:rPr>
              <w:instrText xml:space="preserve"> FORMCHECKBOX </w:instrText>
            </w:r>
            <w:r w:rsidR="007D5D64">
              <w:rPr>
                <w:bCs/>
              </w:rPr>
            </w:r>
            <w:r w:rsidR="007D5D64">
              <w:rPr>
                <w:bCs/>
              </w:rPr>
              <w:fldChar w:fldCharType="separate"/>
            </w:r>
            <w:r w:rsidRPr="00364121">
              <w:rPr>
                <w:bCs/>
              </w:rPr>
              <w:fldChar w:fldCharType="end"/>
            </w:r>
          </w:p>
        </w:tc>
        <w:tc>
          <w:tcPr>
            <w:tcW w:w="845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48487" w14:textId="700CCC9D" w:rsidR="004112BB" w:rsidRPr="003D114E" w:rsidRDefault="004112BB" w:rsidP="004415D3">
            <w:r>
              <w:t>1B</w:t>
            </w:r>
          </w:p>
        </w:tc>
      </w:tr>
      <w:tr w:rsidR="004C09D1" w:rsidRPr="003D114E" w14:paraId="06285E9E" w14:textId="77777777" w:rsidTr="00020386">
        <w:trPr>
          <w:trHeight w:val="22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65138" w14:textId="77777777" w:rsidR="004C09D1" w:rsidRPr="00463023" w:rsidRDefault="004C09D1" w:rsidP="004415D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67EC1" w14:textId="77777777" w:rsidR="004C09D1" w:rsidRPr="001D4C9A" w:rsidRDefault="004C09D1" w:rsidP="004415D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D5D64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96871" w14:textId="5E967D65" w:rsidR="004C09D1" w:rsidRPr="004112BB" w:rsidRDefault="004C09D1" w:rsidP="004415D3">
            <w:pPr>
              <w:rPr>
                <w:b/>
                <w:bCs/>
              </w:rPr>
            </w:pPr>
            <w:r>
              <w:t xml:space="preserve">gewoon secundair onderwijs, hogere jaren. </w:t>
            </w:r>
            <w:r w:rsidR="000C6F91">
              <w:rPr>
                <w:b/>
                <w:bCs/>
              </w:rPr>
              <w:t xml:space="preserve">Vul </w:t>
            </w:r>
            <w:r>
              <w:rPr>
                <w:b/>
                <w:bCs/>
              </w:rPr>
              <w:t xml:space="preserve">de administratieve groep </w:t>
            </w:r>
            <w:r w:rsidR="000C6F91">
              <w:rPr>
                <w:b/>
                <w:bCs/>
              </w:rPr>
              <w:t>i</w:t>
            </w:r>
            <w:r>
              <w:rPr>
                <w:b/>
                <w:bCs/>
              </w:rPr>
              <w:t>n.</w:t>
            </w:r>
          </w:p>
        </w:tc>
      </w:tr>
      <w:tr w:rsidR="000C6F91" w:rsidRPr="003D114E" w14:paraId="2799B137" w14:textId="77777777" w:rsidTr="00020386">
        <w:trPr>
          <w:trHeight w:val="227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FF800" w14:textId="77777777" w:rsidR="000C6F91" w:rsidRPr="004C6E93" w:rsidRDefault="000C6F91" w:rsidP="004415D3">
            <w:pPr>
              <w:pStyle w:val="leeg"/>
            </w:pPr>
          </w:p>
        </w:tc>
        <w:tc>
          <w:tcPr>
            <w:tcW w:w="9591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E42CDC" w14:textId="3839DB1A" w:rsidR="000C6F91" w:rsidRPr="003D114E" w:rsidRDefault="000C6F91" w:rsidP="00441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653" w:rsidRPr="003D114E" w14:paraId="4016403A" w14:textId="77777777" w:rsidTr="00EA15D6">
        <w:trPr>
          <w:trHeight w:hRule="exact" w:val="113"/>
        </w:trPr>
        <w:tc>
          <w:tcPr>
            <w:tcW w:w="1026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FA1FE" w14:textId="77777777" w:rsidR="00524653" w:rsidRPr="004D213B" w:rsidRDefault="00524653" w:rsidP="00655690"/>
        </w:tc>
      </w:tr>
      <w:tr w:rsidR="00524653" w:rsidRPr="003D114E" w14:paraId="405C4DEE" w14:textId="77777777" w:rsidTr="00020386">
        <w:trPr>
          <w:trHeight w:val="22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AB854" w14:textId="48CA19EA" w:rsidR="00524653" w:rsidRPr="003D114E" w:rsidRDefault="00524653" w:rsidP="004415D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7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6D7E1" w14:textId="77777777" w:rsidR="00524653" w:rsidRDefault="002C4F2B" w:rsidP="004415D3">
            <w:pPr>
              <w:pStyle w:val="Vraag"/>
            </w:pPr>
            <w:r>
              <w:t>Vul de onderstaande tabel in.</w:t>
            </w:r>
          </w:p>
          <w:p w14:paraId="206E3E64" w14:textId="2A3D8673" w:rsidR="002C4F2B" w:rsidRPr="002C4F2B" w:rsidRDefault="002C4F2B" w:rsidP="004415D3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Kruis aan op welk niveau de capaciteit w</w:t>
            </w:r>
            <w:r w:rsidR="00FD1573">
              <w:rPr>
                <w:b w:val="0"/>
                <w:bCs/>
                <w:i/>
                <w:iCs/>
              </w:rPr>
              <w:t>er</w:t>
            </w:r>
            <w:r>
              <w:rPr>
                <w:b w:val="0"/>
                <w:bCs/>
                <w:i/>
                <w:iCs/>
              </w:rPr>
              <w:t>d bepaald</w:t>
            </w:r>
            <w:r w:rsidR="00035C65">
              <w:rPr>
                <w:b w:val="0"/>
                <w:bCs/>
                <w:i/>
                <w:iCs/>
              </w:rPr>
              <w:t xml:space="preserve"> of waarop volzet werd verklaard</w:t>
            </w:r>
            <w:r w:rsidR="00E12DEB">
              <w:rPr>
                <w:b w:val="0"/>
                <w:bCs/>
                <w:i/>
                <w:iCs/>
              </w:rPr>
              <w:t xml:space="preserve">. Vul bij dat niveau de capaciteit in. </w:t>
            </w:r>
            <w:r w:rsidR="00D077BD">
              <w:rPr>
                <w:b w:val="0"/>
                <w:bCs/>
                <w:i/>
                <w:iCs/>
              </w:rPr>
              <w:t xml:space="preserve">Vermeld in de kolommen die van toepassing zijn, op de hoeveelste geweigerde </w:t>
            </w:r>
            <w:r w:rsidR="00400EFD">
              <w:rPr>
                <w:b w:val="0"/>
                <w:bCs/>
                <w:i/>
                <w:iCs/>
              </w:rPr>
              <w:t>leerling dit formulier betrekking heeft.</w:t>
            </w:r>
          </w:p>
        </w:tc>
      </w:tr>
      <w:tr w:rsidR="001957C8" w:rsidRPr="003D114E" w14:paraId="0FFCE646" w14:textId="77777777" w:rsidTr="00EA15D6">
        <w:trPr>
          <w:trHeight w:hRule="exact" w:val="113"/>
        </w:trPr>
        <w:tc>
          <w:tcPr>
            <w:tcW w:w="1026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39D0D" w14:textId="77777777" w:rsidR="001957C8" w:rsidRPr="003D114E" w:rsidRDefault="001957C8" w:rsidP="006B63B0">
            <w:pPr>
              <w:pStyle w:val="leeg"/>
            </w:pPr>
          </w:p>
        </w:tc>
      </w:tr>
      <w:tr w:rsidR="00D41A17" w:rsidRPr="003D114E" w14:paraId="6EC11F26" w14:textId="77777777" w:rsidTr="00AA4BE1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ACA24" w14:textId="77777777" w:rsidR="00A43E83" w:rsidRPr="00CA4C88" w:rsidRDefault="00A43E83" w:rsidP="009B05FE">
            <w:pPr>
              <w:pStyle w:val="leeg"/>
            </w:pPr>
          </w:p>
        </w:tc>
        <w:tc>
          <w:tcPr>
            <w:tcW w:w="1787" w:type="dxa"/>
            <w:gridSpan w:val="10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2C9C88E" w14:textId="43D142EC" w:rsidR="00A43E83" w:rsidRPr="0031551C" w:rsidRDefault="00A43E83" w:rsidP="009B05F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niveau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FC4A1" w14:textId="77777777" w:rsidR="00A43E83" w:rsidRPr="003D114E" w:rsidRDefault="00A43E83" w:rsidP="009B05FE"/>
        </w:tc>
        <w:tc>
          <w:tcPr>
            <w:tcW w:w="992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7C7348C" w14:textId="47AFC7B7" w:rsidR="00A43E83" w:rsidRPr="003D114E" w:rsidRDefault="00A43E83" w:rsidP="009B05F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capaciteit</w:t>
            </w:r>
            <w:r w:rsidR="00261C51">
              <w:rPr>
                <w:rFonts w:cs="Calibri"/>
              </w:rPr>
              <w:t xml:space="preserve"> / aantal leerlingen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7B375" w14:textId="77777777" w:rsidR="00A43E83" w:rsidRPr="003D114E" w:rsidRDefault="00A43E83" w:rsidP="009B05FE"/>
        </w:tc>
        <w:tc>
          <w:tcPr>
            <w:tcW w:w="1136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3EC45C1" w14:textId="3D8D852E" w:rsidR="00A43E83" w:rsidRPr="00A81641" w:rsidRDefault="00A43E83" w:rsidP="009B05F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  <w:lang w:val="nl-BE"/>
              </w:rPr>
            </w:pPr>
            <w:r>
              <w:rPr>
                <w:rFonts w:cs="Calibri"/>
              </w:rPr>
              <w:t xml:space="preserve">voorrang Nederlands (65%) </w:t>
            </w:r>
            <w:r w:rsidRPr="00A81641">
              <w:rPr>
                <w:rFonts w:cs="Calibri"/>
                <w:lang w:val="nl-BE"/>
              </w:rPr>
              <w:t>bao en so alleen in BHG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CC411" w14:textId="77777777" w:rsidR="00A43E83" w:rsidRPr="00A81641" w:rsidRDefault="00A43E83" w:rsidP="009B05FE"/>
        </w:tc>
        <w:tc>
          <w:tcPr>
            <w:tcW w:w="992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83AC0E7" w14:textId="1672FCC8" w:rsidR="00A43E83" w:rsidRPr="003D114E" w:rsidRDefault="00A43E83" w:rsidP="009B05F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voorrang Neder</w:t>
            </w:r>
            <w:r w:rsidR="00D41A17">
              <w:rPr>
                <w:rFonts w:cs="Calibri"/>
              </w:rPr>
              <w:t>-</w:t>
            </w:r>
            <w:r>
              <w:rPr>
                <w:rFonts w:cs="Calibri"/>
              </w:rPr>
              <w:t>lands bao (15%) so alleen in BHG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73A01" w14:textId="77777777" w:rsidR="00A43E83" w:rsidRPr="003D114E" w:rsidRDefault="00A43E83" w:rsidP="009B05F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D491B45" w14:textId="4E4DB3F0" w:rsidR="00A43E83" w:rsidRPr="003D114E" w:rsidRDefault="00A43E83" w:rsidP="00A8164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voorrang Neder</w:t>
            </w:r>
            <w:r w:rsidR="00D41A17">
              <w:rPr>
                <w:rFonts w:cs="Calibri"/>
              </w:rPr>
              <w:t>-</w:t>
            </w:r>
            <w:r>
              <w:rPr>
                <w:rFonts w:cs="Calibri"/>
              </w:rPr>
              <w:t>lands so alleen in gemeenten die aan een gewestgrens grenzen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7F6EB" w14:textId="77777777" w:rsidR="00A43E83" w:rsidRPr="003D114E" w:rsidRDefault="00A43E83" w:rsidP="009B05F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95DE3B4" w14:textId="7C2480D3" w:rsidR="005839B2" w:rsidRDefault="005839B2" w:rsidP="005839B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ondervertegen</w:t>
            </w:r>
            <w:r w:rsidR="00F85C79">
              <w:rPr>
                <w:rFonts w:cs="Calibri"/>
              </w:rPr>
              <w:t>-</w:t>
            </w:r>
            <w:r>
              <w:rPr>
                <w:rFonts w:cs="Calibri"/>
              </w:rPr>
              <w:t>woordigde groep</w:t>
            </w:r>
          </w:p>
          <w:p w14:paraId="79789716" w14:textId="2B1DC215" w:rsidR="00A43E83" w:rsidRPr="003D114E" w:rsidRDefault="005839B2" w:rsidP="005839B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bao en 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91943" w14:textId="77777777" w:rsidR="00A43E83" w:rsidRPr="003D114E" w:rsidRDefault="00A43E83" w:rsidP="009B05F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00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EB84879" w14:textId="0E0BC40E" w:rsidR="00A43E83" w:rsidRPr="003D114E" w:rsidRDefault="005839B2" w:rsidP="009B05F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algemeen</w:t>
            </w:r>
          </w:p>
        </w:tc>
      </w:tr>
      <w:tr w:rsidR="00D41A17" w:rsidRPr="003D114E" w14:paraId="3CC7FA0A" w14:textId="77777777" w:rsidTr="00AA4BE1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4E2CE" w14:textId="77777777" w:rsidR="00716879" w:rsidRPr="00CA4C88" w:rsidRDefault="00716879" w:rsidP="009B05F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F4608" w14:textId="4A3E44D8" w:rsidR="00716879" w:rsidRPr="007828E0" w:rsidRDefault="00716879" w:rsidP="009B05FE">
            <w:pPr>
              <w:pStyle w:val="rechts"/>
              <w:rPr>
                <w:sz w:val="18"/>
                <w:szCs w:val="18"/>
              </w:rPr>
            </w:pPr>
            <w:r w:rsidRPr="007828E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8E0">
              <w:rPr>
                <w:sz w:val="18"/>
                <w:szCs w:val="18"/>
              </w:rPr>
              <w:instrText xml:space="preserve"> FORMCHECKBOX </w:instrText>
            </w:r>
            <w:r w:rsidR="007D5D64">
              <w:rPr>
                <w:sz w:val="18"/>
                <w:szCs w:val="18"/>
              </w:rPr>
            </w:r>
            <w:r w:rsidR="007D5D64">
              <w:rPr>
                <w:sz w:val="18"/>
                <w:szCs w:val="18"/>
              </w:rPr>
              <w:fldChar w:fldCharType="separate"/>
            </w:r>
            <w:r w:rsidRPr="007828E0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D9ED3" w14:textId="3D1D97FD" w:rsidR="00716879" w:rsidRPr="003D114E" w:rsidRDefault="00716879" w:rsidP="009B05FE">
            <w:pPr>
              <w:pStyle w:val="rechts"/>
              <w:jc w:val="left"/>
            </w:pPr>
            <w:r>
              <w:t>school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2E204" w14:textId="77777777" w:rsidR="00716879" w:rsidRPr="003D114E" w:rsidRDefault="00716879" w:rsidP="009B05FE"/>
        </w:tc>
        <w:tc>
          <w:tcPr>
            <w:tcW w:w="99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F58A5F" w14:textId="41428C3A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A2CF6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36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2BBA07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C5E28" w14:textId="77777777" w:rsidR="00716879" w:rsidRPr="003D114E" w:rsidRDefault="00716879" w:rsidP="009B05FE"/>
        </w:tc>
        <w:tc>
          <w:tcPr>
            <w:tcW w:w="99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05068A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8BD17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DAF6D8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C8DFE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556" w:type="dxa"/>
            <w:gridSpan w:val="2"/>
            <w:tcBorders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CC8130" w14:textId="36E069F8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4FD7B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003" w:type="dxa"/>
            <w:tcBorders>
              <w:top w:val="single" w:sz="12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6F2014B9" w14:textId="661E8FE2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41A17" w:rsidRPr="003D114E" w14:paraId="7C3C74D6" w14:textId="77777777" w:rsidTr="00AA4BE1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01CC9" w14:textId="77777777" w:rsidR="00716879" w:rsidRPr="00CA4C88" w:rsidRDefault="00716879" w:rsidP="009B05F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0E184" w14:textId="70E3D69D" w:rsidR="00716879" w:rsidRPr="003D114E" w:rsidRDefault="00716879" w:rsidP="009B05FE">
            <w:pPr>
              <w:pStyle w:val="rechts"/>
            </w:pPr>
            <w:r w:rsidRPr="007828E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8E0">
              <w:rPr>
                <w:sz w:val="18"/>
                <w:szCs w:val="18"/>
              </w:rPr>
              <w:instrText xml:space="preserve"> FORMCHECKBOX </w:instrText>
            </w:r>
            <w:r w:rsidR="007D5D64">
              <w:rPr>
                <w:sz w:val="18"/>
                <w:szCs w:val="18"/>
              </w:rPr>
            </w:r>
            <w:r w:rsidR="007D5D64">
              <w:rPr>
                <w:sz w:val="18"/>
                <w:szCs w:val="18"/>
              </w:rPr>
              <w:fldChar w:fldCharType="separate"/>
            </w:r>
            <w:r w:rsidRPr="007828E0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D2BF9" w14:textId="776A59B9" w:rsidR="00716879" w:rsidRPr="003D114E" w:rsidRDefault="00716879" w:rsidP="009B05FE">
            <w:pPr>
              <w:pStyle w:val="rechts"/>
              <w:jc w:val="left"/>
            </w:pPr>
            <w:r>
              <w:t>vestigingsplaats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CF14F" w14:textId="77777777" w:rsidR="00716879" w:rsidRPr="003D114E" w:rsidRDefault="00716879" w:rsidP="009B05FE"/>
        </w:tc>
        <w:tc>
          <w:tcPr>
            <w:tcW w:w="99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82354C" w14:textId="2AEF1B00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37708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36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A4041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FC8FD" w14:textId="77777777" w:rsidR="00716879" w:rsidRPr="003D114E" w:rsidRDefault="00716879" w:rsidP="009B05FE"/>
        </w:tc>
        <w:tc>
          <w:tcPr>
            <w:tcW w:w="99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8E87C7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B860F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5299BC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0822F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55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E53617" w14:textId="5A4E2376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90C6F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003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12EF2A75" w14:textId="3D82C265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41A17" w:rsidRPr="003D114E" w14:paraId="09802C6C" w14:textId="77777777" w:rsidTr="00AA4BE1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B27A2" w14:textId="77777777" w:rsidR="00716879" w:rsidRPr="00CA4C88" w:rsidRDefault="00716879" w:rsidP="009B05F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3C3E0" w14:textId="4055E96D" w:rsidR="00716879" w:rsidRPr="003D114E" w:rsidRDefault="00716879" w:rsidP="009B05FE">
            <w:pPr>
              <w:pStyle w:val="rechts"/>
            </w:pPr>
            <w:r w:rsidRPr="007828E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8E0">
              <w:rPr>
                <w:sz w:val="18"/>
                <w:szCs w:val="18"/>
              </w:rPr>
              <w:instrText xml:space="preserve"> FORMCHECKBOX </w:instrText>
            </w:r>
            <w:r w:rsidR="007D5D64">
              <w:rPr>
                <w:sz w:val="18"/>
                <w:szCs w:val="18"/>
              </w:rPr>
            </w:r>
            <w:r w:rsidR="007D5D64">
              <w:rPr>
                <w:sz w:val="18"/>
                <w:szCs w:val="18"/>
              </w:rPr>
              <w:fldChar w:fldCharType="separate"/>
            </w:r>
            <w:r w:rsidRPr="007828E0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C4F49" w14:textId="7945F0DF" w:rsidR="00716879" w:rsidRPr="003D114E" w:rsidRDefault="00716879" w:rsidP="009B05FE">
            <w:pPr>
              <w:pStyle w:val="rechts"/>
              <w:jc w:val="left"/>
            </w:pPr>
            <w:r>
              <w:t>campus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A90C5" w14:textId="77777777" w:rsidR="00716879" w:rsidRPr="003D114E" w:rsidRDefault="00716879" w:rsidP="009B05FE"/>
        </w:tc>
        <w:tc>
          <w:tcPr>
            <w:tcW w:w="99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A0829A" w14:textId="21CAE0C4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F07CB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36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9AB2EA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E9AE1" w14:textId="77777777" w:rsidR="00716879" w:rsidRPr="003D114E" w:rsidRDefault="00716879" w:rsidP="009B05FE"/>
        </w:tc>
        <w:tc>
          <w:tcPr>
            <w:tcW w:w="99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18800F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57C85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B6AF37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CB3F6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55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BA0EB1" w14:textId="02B353F1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2A771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003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7740BC2E" w14:textId="5C6868BE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41A17" w:rsidRPr="003D114E" w14:paraId="3CE52890" w14:textId="77777777" w:rsidTr="00AA4BE1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4DA84" w14:textId="77777777" w:rsidR="00716879" w:rsidRPr="00CA4C88" w:rsidRDefault="00716879" w:rsidP="009B05F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474AC" w14:textId="35A91F44" w:rsidR="00716879" w:rsidRPr="003D114E" w:rsidRDefault="00716879" w:rsidP="009B05FE">
            <w:pPr>
              <w:pStyle w:val="rechts"/>
            </w:pPr>
            <w:r w:rsidRPr="007828E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8E0">
              <w:rPr>
                <w:sz w:val="18"/>
                <w:szCs w:val="18"/>
              </w:rPr>
              <w:instrText xml:space="preserve"> FORMCHECKBOX </w:instrText>
            </w:r>
            <w:r w:rsidR="007D5D64">
              <w:rPr>
                <w:sz w:val="18"/>
                <w:szCs w:val="18"/>
              </w:rPr>
            </w:r>
            <w:r w:rsidR="007D5D64">
              <w:rPr>
                <w:sz w:val="18"/>
                <w:szCs w:val="18"/>
              </w:rPr>
              <w:fldChar w:fldCharType="separate"/>
            </w:r>
            <w:r w:rsidRPr="007828E0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FC508" w14:textId="774B7951" w:rsidR="00716879" w:rsidRPr="003D114E" w:rsidRDefault="00716879" w:rsidP="009B05FE">
            <w:pPr>
              <w:pStyle w:val="rechts"/>
              <w:jc w:val="left"/>
            </w:pPr>
            <w:r>
              <w:t>geboortejaar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69DE6" w14:textId="77777777" w:rsidR="00716879" w:rsidRPr="003D114E" w:rsidRDefault="00716879" w:rsidP="009B05FE"/>
        </w:tc>
        <w:tc>
          <w:tcPr>
            <w:tcW w:w="99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8439CC" w14:textId="635E98D5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A3EA0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36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3128D0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77F3E" w14:textId="77777777" w:rsidR="00716879" w:rsidRPr="003D114E" w:rsidRDefault="00716879" w:rsidP="009B05FE"/>
        </w:tc>
        <w:tc>
          <w:tcPr>
            <w:tcW w:w="99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D93288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4706A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09575E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98837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55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029D6D" w14:textId="34A7F182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E13CD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003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649B825D" w14:textId="2C8728E0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41A17" w:rsidRPr="003D114E" w14:paraId="61272E39" w14:textId="77777777" w:rsidTr="00AA4BE1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71F5D" w14:textId="77777777" w:rsidR="00716879" w:rsidRPr="00CA4C88" w:rsidRDefault="00716879" w:rsidP="009B05F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AF16E" w14:textId="77777777" w:rsidR="00716879" w:rsidRPr="003D114E" w:rsidRDefault="00716879" w:rsidP="009B05FE">
            <w:pPr>
              <w:pStyle w:val="rechts"/>
            </w:pPr>
            <w:r w:rsidRPr="007828E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8E0">
              <w:rPr>
                <w:sz w:val="18"/>
                <w:szCs w:val="18"/>
              </w:rPr>
              <w:instrText xml:space="preserve"> FORMCHECKBOX </w:instrText>
            </w:r>
            <w:r w:rsidR="007D5D64">
              <w:rPr>
                <w:sz w:val="18"/>
                <w:szCs w:val="18"/>
              </w:rPr>
            </w:r>
            <w:r w:rsidR="007D5D64">
              <w:rPr>
                <w:sz w:val="18"/>
                <w:szCs w:val="18"/>
              </w:rPr>
              <w:fldChar w:fldCharType="separate"/>
            </w:r>
            <w:r w:rsidRPr="007828E0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CB6BD" w14:textId="292F648C" w:rsidR="00716879" w:rsidRPr="003D114E" w:rsidRDefault="00716879" w:rsidP="009B05FE">
            <w:pPr>
              <w:pStyle w:val="rechts"/>
              <w:jc w:val="left"/>
            </w:pPr>
            <w:r>
              <w:t>leerjaar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B7031" w14:textId="77777777" w:rsidR="00716879" w:rsidRPr="003D114E" w:rsidRDefault="00716879" w:rsidP="009B05FE"/>
        </w:tc>
        <w:tc>
          <w:tcPr>
            <w:tcW w:w="99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0BC145" w14:textId="76A4553D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25A1F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36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481A07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B2BF4" w14:textId="77777777" w:rsidR="00716879" w:rsidRPr="003D114E" w:rsidRDefault="00716879" w:rsidP="009B05FE"/>
        </w:tc>
        <w:tc>
          <w:tcPr>
            <w:tcW w:w="99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71E5F7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002A8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C2BD46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402E4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55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14209F" w14:textId="29E8E178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4632D" w14:textId="77777777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003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7A4FC435" w14:textId="5837E9C6" w:rsidR="00716879" w:rsidRPr="003D114E" w:rsidRDefault="00716879" w:rsidP="009B05F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D231C" w:rsidRPr="003D114E" w14:paraId="53231B67" w14:textId="77777777" w:rsidTr="00CD231C">
        <w:trPr>
          <w:trHeight w:val="205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8975695" w14:textId="77777777" w:rsidR="00CD231C" w:rsidRPr="00CA4C88" w:rsidRDefault="00CD231C" w:rsidP="00402995">
            <w:pPr>
              <w:pStyle w:val="leeg"/>
            </w:pPr>
          </w:p>
        </w:tc>
        <w:tc>
          <w:tcPr>
            <w:tcW w:w="28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0E14C6D" w14:textId="77777777" w:rsidR="00CD231C" w:rsidRPr="003D114E" w:rsidRDefault="00CD231C" w:rsidP="00402995">
            <w:pPr>
              <w:pStyle w:val="rechts"/>
            </w:pPr>
            <w:r w:rsidRPr="007828E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8E0">
              <w:rPr>
                <w:sz w:val="18"/>
                <w:szCs w:val="18"/>
              </w:rPr>
              <w:instrText xml:space="preserve"> FORMCHECKBOX </w:instrText>
            </w:r>
            <w:r w:rsidR="007D5D64">
              <w:rPr>
                <w:sz w:val="18"/>
                <w:szCs w:val="18"/>
              </w:rPr>
            </w:r>
            <w:r w:rsidR="007D5D64">
              <w:rPr>
                <w:sz w:val="18"/>
                <w:szCs w:val="18"/>
              </w:rPr>
              <w:fldChar w:fldCharType="separate"/>
            </w:r>
            <w:r w:rsidRPr="007828E0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DB136" w14:textId="5760685F" w:rsidR="00CD231C" w:rsidRPr="003D114E" w:rsidRDefault="00CD231C" w:rsidP="00402995">
            <w:pPr>
              <w:pStyle w:val="rechts"/>
              <w:jc w:val="left"/>
            </w:pPr>
            <w:r>
              <w:t>administratieve groep</w:t>
            </w:r>
            <w:r w:rsidR="00A90F84">
              <w:t xml:space="preserve"> of combinatie va</w:t>
            </w:r>
            <w:r w:rsidR="00994B96">
              <w:t>n administratieve groepen</w:t>
            </w:r>
            <w:r w:rsidR="00AD7E9B">
              <w:t>: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FC4469F" w14:textId="77777777" w:rsidR="00CD231C" w:rsidRPr="003D114E" w:rsidRDefault="00CD231C" w:rsidP="00402995"/>
        </w:tc>
        <w:tc>
          <w:tcPr>
            <w:tcW w:w="992" w:type="dxa"/>
            <w:gridSpan w:val="4"/>
            <w:vMerge w:val="restart"/>
            <w:tcBorders>
              <w:top w:val="dotted" w:sz="6" w:space="0" w:color="auto"/>
              <w:left w:val="nil"/>
              <w:right w:val="nil"/>
            </w:tcBorders>
            <w:shd w:val="clear" w:color="auto" w:fill="auto"/>
          </w:tcPr>
          <w:p w14:paraId="1D46E008" w14:textId="77777777" w:rsidR="00FD1573" w:rsidRPr="00FD1573" w:rsidRDefault="00FD1573" w:rsidP="00FD1573"/>
          <w:p w14:paraId="7351413B" w14:textId="77777777" w:rsidR="00FD1573" w:rsidRPr="00FD1573" w:rsidRDefault="00FD1573" w:rsidP="00FD1573"/>
          <w:p w14:paraId="3551B3C6" w14:textId="77777777" w:rsidR="00FD1573" w:rsidRPr="00FD1573" w:rsidRDefault="00FD1573" w:rsidP="00FD1573"/>
          <w:p w14:paraId="056D8A52" w14:textId="77777777" w:rsidR="00FD1573" w:rsidRPr="00FD1573" w:rsidRDefault="00FD1573" w:rsidP="00FD1573"/>
          <w:p w14:paraId="56395E62" w14:textId="77777777" w:rsidR="00FD1573" w:rsidRDefault="00FD1573" w:rsidP="00FD1573"/>
          <w:p w14:paraId="27D63D8C" w14:textId="3174504D" w:rsidR="00FD1573" w:rsidRPr="00FD1573" w:rsidRDefault="00FD1573" w:rsidP="00FD157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103DA08" w14:textId="77777777" w:rsidR="00CD231C" w:rsidRPr="003D114E" w:rsidRDefault="00CD231C" w:rsidP="0040299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36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D8BA225" w14:textId="77777777" w:rsidR="00FD1573" w:rsidRPr="00FD1573" w:rsidRDefault="00FD1573" w:rsidP="00FD1573"/>
          <w:p w14:paraId="4E5A745E" w14:textId="77777777" w:rsidR="00FD1573" w:rsidRPr="00FD1573" w:rsidRDefault="00FD1573" w:rsidP="00FD1573"/>
          <w:p w14:paraId="4EC5040F" w14:textId="77777777" w:rsidR="00FD1573" w:rsidRPr="00FD1573" w:rsidRDefault="00FD1573" w:rsidP="00FD1573"/>
          <w:p w14:paraId="799CF722" w14:textId="77777777" w:rsidR="00FD1573" w:rsidRPr="00FD1573" w:rsidRDefault="00FD1573" w:rsidP="00FD1573"/>
          <w:p w14:paraId="38F6BE75" w14:textId="77777777" w:rsidR="00FD1573" w:rsidRDefault="00FD1573" w:rsidP="00FD1573"/>
          <w:p w14:paraId="6BD04B42" w14:textId="71E6A938" w:rsidR="00FD1573" w:rsidRPr="00FD1573" w:rsidRDefault="00FD1573" w:rsidP="00FD157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0E40176" w14:textId="77777777" w:rsidR="00CD231C" w:rsidRPr="003D114E" w:rsidRDefault="00CD231C" w:rsidP="00402995"/>
        </w:tc>
        <w:tc>
          <w:tcPr>
            <w:tcW w:w="99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B2DCB67" w14:textId="77777777" w:rsidR="00FD1573" w:rsidRPr="00FD1573" w:rsidRDefault="00FD1573" w:rsidP="00FD1573"/>
          <w:p w14:paraId="3E520854" w14:textId="77777777" w:rsidR="00FD1573" w:rsidRPr="00FD1573" w:rsidRDefault="00FD1573" w:rsidP="00FD1573"/>
          <w:p w14:paraId="2D0C91FA" w14:textId="77777777" w:rsidR="00FD1573" w:rsidRPr="00FD1573" w:rsidRDefault="00FD1573" w:rsidP="00FD1573"/>
          <w:p w14:paraId="48D092B9" w14:textId="77777777" w:rsidR="00FD1573" w:rsidRPr="00FD1573" w:rsidRDefault="00FD1573" w:rsidP="00FD1573"/>
          <w:p w14:paraId="1D26CFDA" w14:textId="77777777" w:rsidR="00FD1573" w:rsidRDefault="00FD1573" w:rsidP="00FD1573"/>
          <w:p w14:paraId="3618E7A8" w14:textId="6CF564BE" w:rsidR="00FD1573" w:rsidRPr="00FD1573" w:rsidRDefault="00FD1573" w:rsidP="00FD157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47BDF0F" w14:textId="77777777" w:rsidR="00CD231C" w:rsidRPr="003D114E" w:rsidRDefault="00CD231C" w:rsidP="0040299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F405DB6" w14:textId="77777777" w:rsidR="00FD1573" w:rsidRPr="00FD1573" w:rsidRDefault="00FD1573" w:rsidP="00FD1573"/>
          <w:p w14:paraId="42148832" w14:textId="77777777" w:rsidR="00FD1573" w:rsidRPr="00FD1573" w:rsidRDefault="00FD1573" w:rsidP="00FD1573"/>
          <w:p w14:paraId="7B213FD9" w14:textId="77777777" w:rsidR="00FD1573" w:rsidRPr="00FD1573" w:rsidRDefault="00FD1573" w:rsidP="00FD1573"/>
          <w:p w14:paraId="75605989" w14:textId="77777777" w:rsidR="00FD1573" w:rsidRPr="00FD1573" w:rsidRDefault="00FD1573" w:rsidP="00FD1573"/>
          <w:p w14:paraId="32BBBB54" w14:textId="77777777" w:rsidR="00FD1573" w:rsidRDefault="00FD1573" w:rsidP="00FD1573"/>
          <w:p w14:paraId="4F294A25" w14:textId="7500975D" w:rsidR="00FD1573" w:rsidRPr="00FD1573" w:rsidRDefault="00FD1573" w:rsidP="00FD157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E0E457B" w14:textId="77777777" w:rsidR="00CD231C" w:rsidRPr="003D114E" w:rsidRDefault="00CD231C" w:rsidP="0040299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556" w:type="dxa"/>
            <w:gridSpan w:val="2"/>
            <w:vMerge w:val="restart"/>
            <w:tcBorders>
              <w:top w:val="dotted" w:sz="6" w:space="0" w:color="auto"/>
              <w:left w:val="nil"/>
              <w:right w:val="nil"/>
            </w:tcBorders>
            <w:shd w:val="clear" w:color="auto" w:fill="auto"/>
          </w:tcPr>
          <w:p w14:paraId="76AAD9A6" w14:textId="77777777" w:rsidR="00FD1573" w:rsidRPr="00FD1573" w:rsidRDefault="00FD1573" w:rsidP="00FD1573"/>
          <w:p w14:paraId="4CFA8848" w14:textId="77777777" w:rsidR="00FD1573" w:rsidRPr="00FD1573" w:rsidRDefault="00FD1573" w:rsidP="00FD1573"/>
          <w:p w14:paraId="56A489F3" w14:textId="77777777" w:rsidR="00FD1573" w:rsidRPr="00FD1573" w:rsidRDefault="00FD1573" w:rsidP="00FD1573"/>
          <w:p w14:paraId="06DBCD9D" w14:textId="77777777" w:rsidR="00FD1573" w:rsidRPr="00FD1573" w:rsidRDefault="00FD1573" w:rsidP="00FD1573"/>
          <w:p w14:paraId="2C70031D" w14:textId="77777777" w:rsidR="00FD1573" w:rsidRDefault="00FD1573" w:rsidP="00FD1573"/>
          <w:p w14:paraId="048C69F0" w14:textId="670E58C2" w:rsidR="00FD1573" w:rsidRPr="00FD1573" w:rsidRDefault="00FD1573" w:rsidP="00FD157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9C8BF2F" w14:textId="77777777" w:rsidR="00CD231C" w:rsidRPr="003D114E" w:rsidRDefault="00CD231C" w:rsidP="0040299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003" w:type="dxa"/>
            <w:vMerge w:val="restart"/>
            <w:tcBorders>
              <w:top w:val="dotted" w:sz="6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09C887FA" w14:textId="77777777" w:rsidR="00FD1573" w:rsidRPr="00FD1573" w:rsidRDefault="00FD1573" w:rsidP="00FD1573"/>
          <w:p w14:paraId="61657962" w14:textId="77777777" w:rsidR="00FD1573" w:rsidRPr="00FD1573" w:rsidRDefault="00FD1573" w:rsidP="00FD1573"/>
          <w:p w14:paraId="37BCE0F6" w14:textId="77777777" w:rsidR="00FD1573" w:rsidRPr="00FD1573" w:rsidRDefault="00FD1573" w:rsidP="00FD1573"/>
          <w:p w14:paraId="2FCC7704" w14:textId="77777777" w:rsidR="00FD1573" w:rsidRPr="00FD1573" w:rsidRDefault="00FD1573" w:rsidP="00FD1573"/>
          <w:p w14:paraId="4DB99E89" w14:textId="77777777" w:rsidR="00FD1573" w:rsidRDefault="00FD1573" w:rsidP="00FD1573"/>
          <w:p w14:paraId="455B1AE2" w14:textId="603433F1" w:rsidR="00FD1573" w:rsidRPr="00FD1573" w:rsidRDefault="00FD1573" w:rsidP="00FD157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231C" w:rsidRPr="003D114E" w14:paraId="3F40F517" w14:textId="77777777" w:rsidTr="00CD231C">
        <w:trPr>
          <w:trHeight w:val="205"/>
        </w:trPr>
        <w:tc>
          <w:tcPr>
            <w:tcW w:w="3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9F4AD8" w14:textId="77777777" w:rsidR="00CD231C" w:rsidRPr="00CA4C88" w:rsidRDefault="00CD231C" w:rsidP="00402995">
            <w:pPr>
              <w:pStyle w:val="leeg"/>
            </w:pPr>
          </w:p>
        </w:tc>
        <w:tc>
          <w:tcPr>
            <w:tcW w:w="28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071E48" w14:textId="77777777" w:rsidR="00CD231C" w:rsidRPr="007828E0" w:rsidRDefault="00CD231C" w:rsidP="00402995">
            <w:pPr>
              <w:pStyle w:val="rechts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17385" w14:textId="7BD96FFD" w:rsidR="00CD231C" w:rsidRDefault="00CD231C" w:rsidP="00402995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59741B" w14:textId="77777777" w:rsidR="00CD231C" w:rsidRPr="003D114E" w:rsidRDefault="00CD231C" w:rsidP="00402995"/>
        </w:tc>
        <w:tc>
          <w:tcPr>
            <w:tcW w:w="992" w:type="dxa"/>
            <w:gridSpan w:val="4"/>
            <w:vMerge/>
            <w:tcBorders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C811E3" w14:textId="77777777" w:rsidR="00CD231C" w:rsidRDefault="00CD231C" w:rsidP="0040299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6328C0" w14:textId="77777777" w:rsidR="00CD231C" w:rsidRPr="003D114E" w:rsidRDefault="00CD231C" w:rsidP="0040299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36" w:type="dxa"/>
            <w:gridSpan w:val="9"/>
            <w:vMerge/>
            <w:tcBorders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1F2E2E" w14:textId="77777777" w:rsidR="00CD231C" w:rsidRDefault="00CD231C" w:rsidP="0040299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3B9226" w14:textId="77777777" w:rsidR="00CD231C" w:rsidRPr="003D114E" w:rsidRDefault="00CD231C" w:rsidP="00402995"/>
        </w:tc>
        <w:tc>
          <w:tcPr>
            <w:tcW w:w="992" w:type="dxa"/>
            <w:gridSpan w:val="4"/>
            <w:vMerge/>
            <w:tcBorders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6283F6" w14:textId="77777777" w:rsidR="00CD231C" w:rsidRPr="003D114E" w:rsidRDefault="00CD231C" w:rsidP="0040299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6D4B22" w14:textId="77777777" w:rsidR="00CD231C" w:rsidRPr="003D114E" w:rsidRDefault="00CD231C" w:rsidP="0040299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556" w:type="dxa"/>
            <w:gridSpan w:val="2"/>
            <w:vMerge/>
            <w:tcBorders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E83E3B" w14:textId="77777777" w:rsidR="00CD231C" w:rsidRPr="003D114E" w:rsidRDefault="00CD231C" w:rsidP="0040299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A81FF9" w14:textId="77777777" w:rsidR="00CD231C" w:rsidRPr="003D114E" w:rsidRDefault="00CD231C" w:rsidP="0040299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556" w:type="dxa"/>
            <w:gridSpan w:val="2"/>
            <w:vMerge/>
            <w:tcBorders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DF5253" w14:textId="77777777" w:rsidR="00CD231C" w:rsidRPr="003D114E" w:rsidRDefault="00CD231C" w:rsidP="0040299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65FCD7" w14:textId="77777777" w:rsidR="00CD231C" w:rsidRPr="003D114E" w:rsidRDefault="00CD231C" w:rsidP="0040299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003" w:type="dxa"/>
            <w:vMerge/>
            <w:tcBorders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46A190E8" w14:textId="77777777" w:rsidR="00CD231C" w:rsidRPr="003D114E" w:rsidRDefault="00CD231C" w:rsidP="0040299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A71399" w:rsidRPr="003D114E" w14:paraId="55488A23" w14:textId="77777777" w:rsidTr="00BC37BB">
        <w:trPr>
          <w:trHeight w:hRule="exact" w:val="227"/>
        </w:trPr>
        <w:tc>
          <w:tcPr>
            <w:tcW w:w="1026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79C6C" w14:textId="77777777" w:rsidR="00A71399" w:rsidRPr="003D114E" w:rsidRDefault="00A71399" w:rsidP="004415D3">
            <w:pPr>
              <w:pStyle w:val="leeg"/>
            </w:pPr>
          </w:p>
        </w:tc>
      </w:tr>
      <w:tr w:rsidR="00A71399" w:rsidRPr="003D114E" w14:paraId="0EE918CA" w14:textId="77777777" w:rsidTr="00AA4BE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AE855AD" w14:textId="77777777" w:rsidR="00A71399" w:rsidRPr="003D114E" w:rsidRDefault="00A71399" w:rsidP="004415D3">
            <w:pPr>
              <w:pStyle w:val="leeg"/>
            </w:pPr>
          </w:p>
        </w:tc>
        <w:tc>
          <w:tcPr>
            <w:tcW w:w="987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E2BBC72" w14:textId="7D66AADD" w:rsidR="00A71399" w:rsidRPr="003D114E" w:rsidRDefault="00A71399" w:rsidP="004415D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1A20B0" w:rsidRPr="003D114E" w14:paraId="1D98EA13" w14:textId="77777777" w:rsidTr="00AA4BE1">
        <w:trPr>
          <w:trHeight w:hRule="exact" w:val="113"/>
        </w:trPr>
        <w:tc>
          <w:tcPr>
            <w:tcW w:w="1026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83729" w14:textId="77777777" w:rsidR="001A20B0" w:rsidRPr="003D114E" w:rsidRDefault="001A20B0" w:rsidP="004415D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1A20B0" w:rsidRPr="003D114E" w14:paraId="61EB81E4" w14:textId="77777777" w:rsidTr="00020386">
        <w:trPr>
          <w:trHeight w:val="22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8AE00" w14:textId="50C1798C" w:rsidR="001A20B0" w:rsidRPr="003D114E" w:rsidRDefault="002C2A60" w:rsidP="004415D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7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8DA4B" w14:textId="7B9FF335" w:rsidR="00C16CEF" w:rsidRPr="00C16CEF" w:rsidRDefault="00C16CEF" w:rsidP="00C16CEF">
            <w:pPr>
              <w:pStyle w:val="Aanwijzing"/>
              <w:spacing w:after="40"/>
              <w:rPr>
                <w:i w:val="0"/>
              </w:rPr>
            </w:pPr>
            <w:r w:rsidRPr="004E15F8">
              <w:rPr>
                <w:color w:val="auto"/>
                <w:lang w:val="nl-NL" w:eastAsia="nl-NL"/>
              </w:rPr>
              <w:t>Bezorg</w:t>
            </w:r>
            <w:r w:rsidRPr="00CB2EA9">
              <w:rPr>
                <w:color w:val="auto"/>
                <w:lang w:val="nl-NL" w:eastAsia="nl-NL"/>
              </w:rPr>
              <w:t xml:space="preserve"> dit formulier</w:t>
            </w:r>
            <w:r>
              <w:rPr>
                <w:i w:val="0"/>
                <w:color w:val="auto"/>
                <w:lang w:val="nl-NL" w:eastAsia="nl-NL"/>
              </w:rPr>
              <w:t xml:space="preserve"> </w:t>
            </w:r>
            <w:r w:rsidRPr="00841A3E">
              <w:rPr>
                <w:iCs/>
                <w:color w:val="auto"/>
                <w:lang w:val="nl-NL" w:eastAsia="nl-NL"/>
              </w:rPr>
              <w:t xml:space="preserve">binnen zeven kalenderdagen </w:t>
            </w:r>
            <w:r w:rsidRPr="00841A3E">
              <w:rPr>
                <w:iCs/>
                <w:color w:val="auto"/>
              </w:rPr>
              <w:t>digitaal aan de ouder(s) van de geweigerde leerling</w:t>
            </w:r>
            <w:r w:rsidRPr="00841A3E">
              <w:rPr>
                <w:rStyle w:val="Nadruk"/>
                <w:iCs w:val="0"/>
                <w:color w:val="auto"/>
              </w:rPr>
              <w:t xml:space="preserve">. </w:t>
            </w:r>
            <w:r w:rsidRPr="00C16CEF">
              <w:rPr>
                <w:rStyle w:val="Nadruk"/>
                <w:i/>
                <w:color w:val="auto"/>
              </w:rPr>
              <w:t xml:space="preserve">Op </w:t>
            </w:r>
            <w:r>
              <w:rPr>
                <w:rStyle w:val="Nadruk"/>
                <w:i/>
                <w:color w:val="auto"/>
              </w:rPr>
              <w:t>verzoek</w:t>
            </w:r>
            <w:r w:rsidRPr="00C16CEF">
              <w:rPr>
                <w:rStyle w:val="Nadruk"/>
                <w:i/>
                <w:color w:val="auto"/>
              </w:rPr>
              <w:t xml:space="preserve"> van de ouder(s) wordt dit weigeringsdocument ook op papier ter beschikking gesteld. </w:t>
            </w:r>
          </w:p>
          <w:p w14:paraId="7B17FA55" w14:textId="1319AC8F" w:rsidR="001A20B0" w:rsidRPr="003D114E" w:rsidRDefault="00C16CEF" w:rsidP="00C16CEF">
            <w:pPr>
              <w:pStyle w:val="Aanwijzing"/>
              <w:rPr>
                <w:rStyle w:val="Nadruk"/>
              </w:rPr>
            </w:pPr>
            <w:r w:rsidRPr="00841A3E">
              <w:rPr>
                <w:rFonts w:eastAsia="Times New Roman"/>
                <w:iCs/>
              </w:rPr>
              <w:t xml:space="preserve">Deze weigering wordt </w:t>
            </w:r>
            <w:r w:rsidR="00D75719">
              <w:rPr>
                <w:rFonts w:eastAsia="Times New Roman"/>
                <w:iCs/>
              </w:rPr>
              <w:t xml:space="preserve">ook </w:t>
            </w:r>
            <w:r w:rsidRPr="00841A3E">
              <w:rPr>
                <w:rFonts w:eastAsia="Times New Roman"/>
                <w:iCs/>
              </w:rPr>
              <w:t>aan AGODI gemeld via het softwarepakket of het aanmeldingssysteem.</w:t>
            </w:r>
          </w:p>
        </w:tc>
      </w:tr>
      <w:tr w:rsidR="00964D9C" w:rsidRPr="003D114E" w14:paraId="7D8D8693" w14:textId="77777777" w:rsidTr="00BC37BB">
        <w:trPr>
          <w:trHeight w:hRule="exact" w:val="227"/>
        </w:trPr>
        <w:tc>
          <w:tcPr>
            <w:tcW w:w="1026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2E37A" w14:textId="77777777" w:rsidR="00964D9C" w:rsidRPr="003D114E" w:rsidRDefault="00964D9C" w:rsidP="004415D3">
            <w:pPr>
              <w:pStyle w:val="leeg"/>
            </w:pPr>
          </w:p>
        </w:tc>
      </w:tr>
      <w:tr w:rsidR="00964D9C" w:rsidRPr="003D114E" w14:paraId="607C4EDB" w14:textId="77777777" w:rsidTr="00AA4BE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970ABA4" w14:textId="77777777" w:rsidR="00964D9C" w:rsidRPr="003D114E" w:rsidRDefault="00964D9C" w:rsidP="004415D3">
            <w:pPr>
              <w:pStyle w:val="leeg"/>
            </w:pPr>
          </w:p>
        </w:tc>
        <w:tc>
          <w:tcPr>
            <w:tcW w:w="987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2757E55" w14:textId="337B28F3" w:rsidR="00964D9C" w:rsidRPr="003D114E" w:rsidRDefault="00964D9C" w:rsidP="004415D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Privacywaarborg</w:t>
            </w:r>
          </w:p>
        </w:tc>
      </w:tr>
      <w:tr w:rsidR="00964D9C" w:rsidRPr="003D114E" w14:paraId="6DDBB395" w14:textId="77777777" w:rsidTr="00AA4BE1">
        <w:trPr>
          <w:trHeight w:hRule="exact" w:val="113"/>
        </w:trPr>
        <w:tc>
          <w:tcPr>
            <w:tcW w:w="1026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93BE7" w14:textId="77777777" w:rsidR="00964D9C" w:rsidRPr="003D114E" w:rsidRDefault="00964D9C" w:rsidP="004415D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964D9C" w:rsidRPr="003D114E" w14:paraId="5C22385A" w14:textId="77777777" w:rsidTr="00020386">
        <w:trPr>
          <w:trHeight w:val="22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54179" w14:textId="00D06D95" w:rsidR="00964D9C" w:rsidRPr="003D114E" w:rsidRDefault="002C2A60" w:rsidP="004415D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7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92DE2" w14:textId="5C551555" w:rsidR="00964D9C" w:rsidRPr="003D114E" w:rsidRDefault="00560DB1" w:rsidP="004415D3">
            <w:pPr>
              <w:pStyle w:val="Aanwijzing"/>
              <w:rPr>
                <w:rStyle w:val="Nadruk"/>
              </w:rPr>
            </w:pPr>
            <w:r w:rsidRPr="00233EEB">
              <w:rPr>
                <w:iCs/>
                <w:color w:val="auto"/>
              </w:rPr>
              <w:t xml:space="preserve">AGODI verwerkt uw persoonsgegevens in het kader van het algemeen belang van uw kind. Als u niet wilt dat we uw gegevens verwerken, kunt u dat melden door te mailen naar </w:t>
            </w:r>
            <w:hyperlink r:id="rId13" w:history="1">
              <w:r w:rsidRPr="00233EEB">
                <w:rPr>
                  <w:rStyle w:val="Hyperlink"/>
                  <w:iCs/>
                </w:rPr>
                <w:t>dpo.agodi@ond.vlaanderen.be</w:t>
              </w:r>
            </w:hyperlink>
            <w:r w:rsidRPr="00233EEB">
              <w:rPr>
                <w:iCs/>
                <w:color w:val="auto"/>
              </w:rPr>
              <w:t xml:space="preserve">. We kunnen u dan mogelijk de dienst die u vraagt, niet verstrekken. U kunt ook altijd mailen om te vragen welke persoonsgegevens we verwerken en u kunt ze laten verbeteren of verwijderen. We vragen dan een bewijs van uw identiteit zodat we uw gegevens niet meedelen aan iemand die er geen recht op heeft. Als u vragen hebt over de manier waarop we uw gegevens verwerken, kunt u contact opnemen via het bovenvermelde e-mailadres of telefoonnummer. Bent u het niet eens met de manier waarop we uw gegevens verwerken, dan kunt u zich wenden tot de bevoegde toezichthoudende autoriteit. Ons beleid op het vlak van gegevensverwerking vindt u op </w:t>
            </w:r>
            <w:hyperlink r:id="rId14" w:history="1">
              <w:r w:rsidRPr="00233EEB">
                <w:rPr>
                  <w:rStyle w:val="Hyperlink"/>
                  <w:iCs/>
                </w:rPr>
                <w:t>http://www.agodi.be/over-ons/privacyverklaring</w:t>
              </w:r>
            </w:hyperlink>
            <w:r w:rsidRPr="00233EEB">
              <w:rPr>
                <w:iCs/>
                <w:color w:val="auto"/>
              </w:rPr>
              <w:t>.</w:t>
            </w:r>
          </w:p>
        </w:tc>
      </w:tr>
    </w:tbl>
    <w:p w14:paraId="27D8BB46" w14:textId="77777777" w:rsidR="00964D9C" w:rsidRPr="003D114E" w:rsidRDefault="00964D9C" w:rsidP="00CD54B3"/>
    <w:sectPr w:rsidR="00964D9C" w:rsidRPr="003D114E" w:rsidSect="00F658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ED6E" w14:textId="77777777" w:rsidR="005978C2" w:rsidRDefault="005978C2" w:rsidP="008E174D">
      <w:r>
        <w:separator/>
      </w:r>
    </w:p>
  </w:endnote>
  <w:endnote w:type="continuationSeparator" w:id="0">
    <w:p w14:paraId="6D4B885D" w14:textId="77777777" w:rsidR="005978C2" w:rsidRDefault="005978C2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F060" w14:textId="77777777" w:rsidR="004B7120" w:rsidRDefault="004B712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D82F" w14:textId="2A3E8008" w:rsidR="00216E43" w:rsidRDefault="002C2A60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Weigering van een leerling op basis van capaciteit of voorrangsregels</w:t>
    </w:r>
    <w:r w:rsidR="00216E43">
      <w:rPr>
        <w:sz w:val="18"/>
        <w:szCs w:val="18"/>
      </w:rPr>
      <w:t xml:space="preserve"> </w:t>
    </w:r>
    <w:r w:rsidR="00216E43" w:rsidRPr="003E02FB">
      <w:rPr>
        <w:sz w:val="18"/>
        <w:szCs w:val="18"/>
      </w:rPr>
      <w:t xml:space="preserve">- pagina </w:t>
    </w:r>
    <w:r w:rsidR="00216E43" w:rsidRPr="003E02FB">
      <w:rPr>
        <w:sz w:val="18"/>
        <w:szCs w:val="18"/>
      </w:rPr>
      <w:fldChar w:fldCharType="begin"/>
    </w:r>
    <w:r w:rsidR="00216E43" w:rsidRPr="003E02FB">
      <w:rPr>
        <w:sz w:val="18"/>
        <w:szCs w:val="18"/>
      </w:rPr>
      <w:instrText xml:space="preserve"> PAGE </w:instrText>
    </w:r>
    <w:r w:rsidR="00216E43" w:rsidRPr="003E02FB">
      <w:rPr>
        <w:sz w:val="18"/>
        <w:szCs w:val="18"/>
      </w:rPr>
      <w:fldChar w:fldCharType="separate"/>
    </w:r>
    <w:r w:rsidR="005000AE">
      <w:rPr>
        <w:noProof/>
        <w:sz w:val="18"/>
        <w:szCs w:val="18"/>
      </w:rPr>
      <w:t>3</w:t>
    </w:r>
    <w:r w:rsidR="00216E43" w:rsidRPr="003E02FB">
      <w:rPr>
        <w:sz w:val="18"/>
        <w:szCs w:val="18"/>
      </w:rPr>
      <w:fldChar w:fldCharType="end"/>
    </w:r>
    <w:r w:rsidR="00216E43" w:rsidRPr="003E02FB">
      <w:rPr>
        <w:sz w:val="18"/>
        <w:szCs w:val="18"/>
      </w:rPr>
      <w:t xml:space="preserve"> van </w:t>
    </w:r>
    <w:r w:rsidR="00216E43" w:rsidRPr="003E02FB">
      <w:rPr>
        <w:rStyle w:val="Paginanummer"/>
        <w:sz w:val="18"/>
        <w:szCs w:val="18"/>
      </w:rPr>
      <w:fldChar w:fldCharType="begin"/>
    </w:r>
    <w:r w:rsidR="00216E43" w:rsidRPr="003E02FB">
      <w:rPr>
        <w:rStyle w:val="Paginanummer"/>
        <w:sz w:val="18"/>
        <w:szCs w:val="18"/>
      </w:rPr>
      <w:instrText xml:space="preserve"> NUMPAGES </w:instrText>
    </w:r>
    <w:r w:rsidR="00216E43" w:rsidRPr="003E02FB">
      <w:rPr>
        <w:rStyle w:val="Paginanummer"/>
        <w:sz w:val="18"/>
        <w:szCs w:val="18"/>
      </w:rPr>
      <w:fldChar w:fldCharType="separate"/>
    </w:r>
    <w:r w:rsidR="005000AE">
      <w:rPr>
        <w:rStyle w:val="Paginanummer"/>
        <w:noProof/>
        <w:sz w:val="18"/>
        <w:szCs w:val="18"/>
      </w:rPr>
      <w:t>15</w:t>
    </w:r>
    <w:r w:rsidR="00216E43"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D830" w14:textId="77777777" w:rsidR="00216E43" w:rsidRPr="00594054" w:rsidRDefault="00216E43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1A6DD831" wp14:editId="1A6DD832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1706" w14:textId="77777777" w:rsidR="005978C2" w:rsidRDefault="005978C2" w:rsidP="008E174D">
      <w:r>
        <w:separator/>
      </w:r>
    </w:p>
  </w:footnote>
  <w:footnote w:type="continuationSeparator" w:id="0">
    <w:p w14:paraId="3E535711" w14:textId="77777777" w:rsidR="005978C2" w:rsidRDefault="005978C2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4926" w14:textId="77777777" w:rsidR="004B7120" w:rsidRDefault="004B712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342F" w14:textId="77777777" w:rsidR="004B7120" w:rsidRDefault="004B712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2B4C" w14:textId="77777777" w:rsidR="004B7120" w:rsidRDefault="004B71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6EF9"/>
    <w:rsid w:val="00007912"/>
    <w:rsid w:val="00010EDF"/>
    <w:rsid w:val="00020386"/>
    <w:rsid w:val="00023083"/>
    <w:rsid w:val="00030AC4"/>
    <w:rsid w:val="00030F47"/>
    <w:rsid w:val="00035834"/>
    <w:rsid w:val="00035C65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EEA"/>
    <w:rsid w:val="00062D04"/>
    <w:rsid w:val="00065AAB"/>
    <w:rsid w:val="000729C1"/>
    <w:rsid w:val="00073BEF"/>
    <w:rsid w:val="000753A0"/>
    <w:rsid w:val="00077C6F"/>
    <w:rsid w:val="00080D03"/>
    <w:rsid w:val="00084E5E"/>
    <w:rsid w:val="000916D3"/>
    <w:rsid w:val="00091A4B"/>
    <w:rsid w:val="00091ACB"/>
    <w:rsid w:val="00091BDC"/>
    <w:rsid w:val="00095639"/>
    <w:rsid w:val="00096D90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851"/>
    <w:rsid w:val="000C59A5"/>
    <w:rsid w:val="000C6F91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306F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23FA"/>
    <w:rsid w:val="001149F2"/>
    <w:rsid w:val="00115BF2"/>
    <w:rsid w:val="00116828"/>
    <w:rsid w:val="001226C6"/>
    <w:rsid w:val="00122EB4"/>
    <w:rsid w:val="001238D0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6D81"/>
    <w:rsid w:val="00147129"/>
    <w:rsid w:val="00152301"/>
    <w:rsid w:val="00161B93"/>
    <w:rsid w:val="00162B26"/>
    <w:rsid w:val="00162CC2"/>
    <w:rsid w:val="0016431A"/>
    <w:rsid w:val="001656CB"/>
    <w:rsid w:val="00166151"/>
    <w:rsid w:val="00167ACC"/>
    <w:rsid w:val="00172572"/>
    <w:rsid w:val="00175A41"/>
    <w:rsid w:val="00176865"/>
    <w:rsid w:val="00176D12"/>
    <w:rsid w:val="00177600"/>
    <w:rsid w:val="001816D5"/>
    <w:rsid w:val="00183949"/>
    <w:rsid w:val="00183A68"/>
    <w:rsid w:val="00183EFC"/>
    <w:rsid w:val="00190CBE"/>
    <w:rsid w:val="001917FA"/>
    <w:rsid w:val="00192B4B"/>
    <w:rsid w:val="001957C8"/>
    <w:rsid w:val="00196D04"/>
    <w:rsid w:val="001A0FFC"/>
    <w:rsid w:val="001A20B0"/>
    <w:rsid w:val="001A23D3"/>
    <w:rsid w:val="001A23E8"/>
    <w:rsid w:val="001A3CC2"/>
    <w:rsid w:val="001A7AFA"/>
    <w:rsid w:val="001B232D"/>
    <w:rsid w:val="001B7DFA"/>
    <w:rsid w:val="001C13E9"/>
    <w:rsid w:val="001C3EAD"/>
    <w:rsid w:val="001C526F"/>
    <w:rsid w:val="001C5D85"/>
    <w:rsid w:val="001C6238"/>
    <w:rsid w:val="001D056A"/>
    <w:rsid w:val="001D0965"/>
    <w:rsid w:val="001D0DB7"/>
    <w:rsid w:val="001D1DF3"/>
    <w:rsid w:val="001D437D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16E43"/>
    <w:rsid w:val="00221A1E"/>
    <w:rsid w:val="00222276"/>
    <w:rsid w:val="002230A4"/>
    <w:rsid w:val="0022475E"/>
    <w:rsid w:val="00225D0E"/>
    <w:rsid w:val="00226392"/>
    <w:rsid w:val="002268C9"/>
    <w:rsid w:val="00232277"/>
    <w:rsid w:val="00233E11"/>
    <w:rsid w:val="0024079D"/>
    <w:rsid w:val="00240902"/>
    <w:rsid w:val="0025128E"/>
    <w:rsid w:val="00254C6C"/>
    <w:rsid w:val="002565D7"/>
    <w:rsid w:val="00256E73"/>
    <w:rsid w:val="00261971"/>
    <w:rsid w:val="00261C51"/>
    <w:rsid w:val="002625B5"/>
    <w:rsid w:val="00266E15"/>
    <w:rsid w:val="00267394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2A60"/>
    <w:rsid w:val="002C4E44"/>
    <w:rsid w:val="002C4F2B"/>
    <w:rsid w:val="002C678B"/>
    <w:rsid w:val="002D2733"/>
    <w:rsid w:val="002D38A1"/>
    <w:rsid w:val="002D73C3"/>
    <w:rsid w:val="002E01EF"/>
    <w:rsid w:val="002E16CC"/>
    <w:rsid w:val="002E3C53"/>
    <w:rsid w:val="002E3EEC"/>
    <w:rsid w:val="002E60C1"/>
    <w:rsid w:val="002E774B"/>
    <w:rsid w:val="002E799B"/>
    <w:rsid w:val="002F26E9"/>
    <w:rsid w:val="002F3344"/>
    <w:rsid w:val="002F6BA1"/>
    <w:rsid w:val="00305E2E"/>
    <w:rsid w:val="00306130"/>
    <w:rsid w:val="003074F1"/>
    <w:rsid w:val="00310C16"/>
    <w:rsid w:val="003110E4"/>
    <w:rsid w:val="00314EB1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2A9D"/>
    <w:rsid w:val="00355C6C"/>
    <w:rsid w:val="003571D2"/>
    <w:rsid w:val="003605B2"/>
    <w:rsid w:val="00360649"/>
    <w:rsid w:val="00363AF0"/>
    <w:rsid w:val="003640E8"/>
    <w:rsid w:val="00364121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401E"/>
    <w:rsid w:val="00394D7A"/>
    <w:rsid w:val="003A11D3"/>
    <w:rsid w:val="003A2D06"/>
    <w:rsid w:val="003A4498"/>
    <w:rsid w:val="003A4E6F"/>
    <w:rsid w:val="003A6216"/>
    <w:rsid w:val="003B0490"/>
    <w:rsid w:val="003B1F13"/>
    <w:rsid w:val="003C489D"/>
    <w:rsid w:val="003C55AE"/>
    <w:rsid w:val="003C65FD"/>
    <w:rsid w:val="003C75CA"/>
    <w:rsid w:val="003D114E"/>
    <w:rsid w:val="003E02FB"/>
    <w:rsid w:val="003E05E3"/>
    <w:rsid w:val="003E1DAA"/>
    <w:rsid w:val="003E32EA"/>
    <w:rsid w:val="003E3EAF"/>
    <w:rsid w:val="003E5458"/>
    <w:rsid w:val="003E608F"/>
    <w:rsid w:val="00400EFD"/>
    <w:rsid w:val="0040190E"/>
    <w:rsid w:val="00405AD0"/>
    <w:rsid w:val="00406A5D"/>
    <w:rsid w:val="00407FE0"/>
    <w:rsid w:val="004112BB"/>
    <w:rsid w:val="00412E01"/>
    <w:rsid w:val="00417E3A"/>
    <w:rsid w:val="00422E30"/>
    <w:rsid w:val="004258F8"/>
    <w:rsid w:val="00425A77"/>
    <w:rsid w:val="00430EF9"/>
    <w:rsid w:val="00432482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57BDA"/>
    <w:rsid w:val="00463023"/>
    <w:rsid w:val="00464B37"/>
    <w:rsid w:val="00467716"/>
    <w:rsid w:val="00471768"/>
    <w:rsid w:val="004726C7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120"/>
    <w:rsid w:val="004B7F60"/>
    <w:rsid w:val="004B7FE3"/>
    <w:rsid w:val="004C09D1"/>
    <w:rsid w:val="004C123C"/>
    <w:rsid w:val="004C1346"/>
    <w:rsid w:val="004C13D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00AE"/>
    <w:rsid w:val="00501AD2"/>
    <w:rsid w:val="00504D1E"/>
    <w:rsid w:val="00505390"/>
    <w:rsid w:val="00506277"/>
    <w:rsid w:val="0051224B"/>
    <w:rsid w:val="0051379D"/>
    <w:rsid w:val="00516BDC"/>
    <w:rsid w:val="005177A0"/>
    <w:rsid w:val="00521620"/>
    <w:rsid w:val="00523F5F"/>
    <w:rsid w:val="00524653"/>
    <w:rsid w:val="005247C1"/>
    <w:rsid w:val="00527F3D"/>
    <w:rsid w:val="00530031"/>
    <w:rsid w:val="00530A3F"/>
    <w:rsid w:val="00531876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0DB1"/>
    <w:rsid w:val="005622C1"/>
    <w:rsid w:val="005637C4"/>
    <w:rsid w:val="00563FEE"/>
    <w:rsid w:val="00564090"/>
    <w:rsid w:val="005644A7"/>
    <w:rsid w:val="005657B2"/>
    <w:rsid w:val="0057124A"/>
    <w:rsid w:val="00571ABF"/>
    <w:rsid w:val="00573388"/>
    <w:rsid w:val="0058088D"/>
    <w:rsid w:val="00580BAD"/>
    <w:rsid w:val="0058178B"/>
    <w:rsid w:val="005819BA"/>
    <w:rsid w:val="00581EEB"/>
    <w:rsid w:val="005839B2"/>
    <w:rsid w:val="00583F20"/>
    <w:rsid w:val="00584D26"/>
    <w:rsid w:val="00587ED4"/>
    <w:rsid w:val="00592013"/>
    <w:rsid w:val="00593585"/>
    <w:rsid w:val="00594054"/>
    <w:rsid w:val="00595055"/>
    <w:rsid w:val="00595A87"/>
    <w:rsid w:val="005978C2"/>
    <w:rsid w:val="005A0CE3"/>
    <w:rsid w:val="005A1166"/>
    <w:rsid w:val="005A4E43"/>
    <w:rsid w:val="005B01ED"/>
    <w:rsid w:val="005B3668"/>
    <w:rsid w:val="005B3EA8"/>
    <w:rsid w:val="005B44ED"/>
    <w:rsid w:val="005B58B3"/>
    <w:rsid w:val="005B5D09"/>
    <w:rsid w:val="005B6B85"/>
    <w:rsid w:val="005C1EF6"/>
    <w:rsid w:val="005C3256"/>
    <w:rsid w:val="005C353F"/>
    <w:rsid w:val="005C356F"/>
    <w:rsid w:val="005C3A90"/>
    <w:rsid w:val="005D067E"/>
    <w:rsid w:val="005D09E4"/>
    <w:rsid w:val="005D0E68"/>
    <w:rsid w:val="005D0FE7"/>
    <w:rsid w:val="005D602B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169E"/>
    <w:rsid w:val="0061253A"/>
    <w:rsid w:val="00612D11"/>
    <w:rsid w:val="006137BA"/>
    <w:rsid w:val="00614A17"/>
    <w:rsid w:val="00615489"/>
    <w:rsid w:val="0061675A"/>
    <w:rsid w:val="0062056D"/>
    <w:rsid w:val="006217C2"/>
    <w:rsid w:val="00621C38"/>
    <w:rsid w:val="00623326"/>
    <w:rsid w:val="00623E9C"/>
    <w:rsid w:val="00625341"/>
    <w:rsid w:val="00626578"/>
    <w:rsid w:val="00631F0E"/>
    <w:rsid w:val="006321A1"/>
    <w:rsid w:val="00632506"/>
    <w:rsid w:val="00635F3D"/>
    <w:rsid w:val="00637728"/>
    <w:rsid w:val="00640052"/>
    <w:rsid w:val="006404B0"/>
    <w:rsid w:val="006408C7"/>
    <w:rsid w:val="006415C5"/>
    <w:rsid w:val="00641E14"/>
    <w:rsid w:val="00644BAB"/>
    <w:rsid w:val="0064611D"/>
    <w:rsid w:val="00650FA0"/>
    <w:rsid w:val="006516D6"/>
    <w:rsid w:val="006541DC"/>
    <w:rsid w:val="0065475D"/>
    <w:rsid w:val="00655690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407"/>
    <w:rsid w:val="00687811"/>
    <w:rsid w:val="00691506"/>
    <w:rsid w:val="006935AC"/>
    <w:rsid w:val="006B3EB7"/>
    <w:rsid w:val="006B51E1"/>
    <w:rsid w:val="006B6406"/>
    <w:rsid w:val="006C4337"/>
    <w:rsid w:val="006C51E9"/>
    <w:rsid w:val="006C59C7"/>
    <w:rsid w:val="006D01FB"/>
    <w:rsid w:val="006D0E83"/>
    <w:rsid w:val="006E29BE"/>
    <w:rsid w:val="006E54AD"/>
    <w:rsid w:val="00700A82"/>
    <w:rsid w:val="00700A86"/>
    <w:rsid w:val="0070145B"/>
    <w:rsid w:val="00702A7F"/>
    <w:rsid w:val="007044A7"/>
    <w:rsid w:val="007046B3"/>
    <w:rsid w:val="0070526E"/>
    <w:rsid w:val="00706B44"/>
    <w:rsid w:val="007076EB"/>
    <w:rsid w:val="007144AC"/>
    <w:rsid w:val="00715311"/>
    <w:rsid w:val="007160C9"/>
    <w:rsid w:val="00716879"/>
    <w:rsid w:val="00724657"/>
    <w:rsid w:val="007247AC"/>
    <w:rsid w:val="007255A9"/>
    <w:rsid w:val="00730C29"/>
    <w:rsid w:val="00732398"/>
    <w:rsid w:val="007333AD"/>
    <w:rsid w:val="0073380E"/>
    <w:rsid w:val="0073503E"/>
    <w:rsid w:val="00742D1B"/>
    <w:rsid w:val="007451C1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44EA"/>
    <w:rsid w:val="00780619"/>
    <w:rsid w:val="00781B5B"/>
    <w:rsid w:val="00781F63"/>
    <w:rsid w:val="007828E0"/>
    <w:rsid w:val="00786BC8"/>
    <w:rsid w:val="00793ACB"/>
    <w:rsid w:val="00794AD4"/>
    <w:rsid w:val="007950E5"/>
    <w:rsid w:val="007A30C3"/>
    <w:rsid w:val="007A3EB4"/>
    <w:rsid w:val="007A4ADF"/>
    <w:rsid w:val="007A5032"/>
    <w:rsid w:val="007A7F1A"/>
    <w:rsid w:val="007B3243"/>
    <w:rsid w:val="007B525C"/>
    <w:rsid w:val="007B5A0C"/>
    <w:rsid w:val="007D070B"/>
    <w:rsid w:val="007D2869"/>
    <w:rsid w:val="007D3046"/>
    <w:rsid w:val="007D36EA"/>
    <w:rsid w:val="007D58A4"/>
    <w:rsid w:val="007D5D64"/>
    <w:rsid w:val="007F0574"/>
    <w:rsid w:val="007F4219"/>
    <w:rsid w:val="007F4A21"/>
    <w:rsid w:val="007F61F5"/>
    <w:rsid w:val="008013F7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2318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1A8"/>
    <w:rsid w:val="00894BAF"/>
    <w:rsid w:val="008954B5"/>
    <w:rsid w:val="00895F58"/>
    <w:rsid w:val="00896280"/>
    <w:rsid w:val="00897B68"/>
    <w:rsid w:val="008A07CD"/>
    <w:rsid w:val="008A123A"/>
    <w:rsid w:val="008A29B0"/>
    <w:rsid w:val="008A599E"/>
    <w:rsid w:val="008A6362"/>
    <w:rsid w:val="008A643A"/>
    <w:rsid w:val="008A7463"/>
    <w:rsid w:val="008B153E"/>
    <w:rsid w:val="008B1882"/>
    <w:rsid w:val="008C1BF4"/>
    <w:rsid w:val="008C299A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63FA"/>
    <w:rsid w:val="0090014D"/>
    <w:rsid w:val="009007A7"/>
    <w:rsid w:val="00901191"/>
    <w:rsid w:val="009077C4"/>
    <w:rsid w:val="009110D4"/>
    <w:rsid w:val="0091707D"/>
    <w:rsid w:val="00925C39"/>
    <w:rsid w:val="0093279E"/>
    <w:rsid w:val="00933528"/>
    <w:rsid w:val="00940228"/>
    <w:rsid w:val="00944CB5"/>
    <w:rsid w:val="00945314"/>
    <w:rsid w:val="00946AFF"/>
    <w:rsid w:val="00954C9C"/>
    <w:rsid w:val="0095579F"/>
    <w:rsid w:val="00956315"/>
    <w:rsid w:val="00962337"/>
    <w:rsid w:val="0096344A"/>
    <w:rsid w:val="0096409D"/>
    <w:rsid w:val="00964D9C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94E"/>
    <w:rsid w:val="00991D7F"/>
    <w:rsid w:val="00993C34"/>
    <w:rsid w:val="009948DE"/>
    <w:rsid w:val="00994B96"/>
    <w:rsid w:val="0099574E"/>
    <w:rsid w:val="009963B0"/>
    <w:rsid w:val="00997227"/>
    <w:rsid w:val="009A27E6"/>
    <w:rsid w:val="009A45A4"/>
    <w:rsid w:val="009A498E"/>
    <w:rsid w:val="009B05FE"/>
    <w:rsid w:val="009B1293"/>
    <w:rsid w:val="009B3856"/>
    <w:rsid w:val="009B4964"/>
    <w:rsid w:val="009B7127"/>
    <w:rsid w:val="009C2D7B"/>
    <w:rsid w:val="009E39A9"/>
    <w:rsid w:val="009F11F7"/>
    <w:rsid w:val="009F4EBF"/>
    <w:rsid w:val="009F7700"/>
    <w:rsid w:val="00A0358E"/>
    <w:rsid w:val="00A03D0D"/>
    <w:rsid w:val="00A1478B"/>
    <w:rsid w:val="00A17D34"/>
    <w:rsid w:val="00A23336"/>
    <w:rsid w:val="00A23CD8"/>
    <w:rsid w:val="00A253E3"/>
    <w:rsid w:val="00A26786"/>
    <w:rsid w:val="00A32541"/>
    <w:rsid w:val="00A33265"/>
    <w:rsid w:val="00A35214"/>
    <w:rsid w:val="00A35578"/>
    <w:rsid w:val="00A43E83"/>
    <w:rsid w:val="00A44360"/>
    <w:rsid w:val="00A504D1"/>
    <w:rsid w:val="00A52FED"/>
    <w:rsid w:val="00A54894"/>
    <w:rsid w:val="00A557E3"/>
    <w:rsid w:val="00A56961"/>
    <w:rsid w:val="00A57232"/>
    <w:rsid w:val="00A57F91"/>
    <w:rsid w:val="00A60184"/>
    <w:rsid w:val="00A64787"/>
    <w:rsid w:val="00A67655"/>
    <w:rsid w:val="00A71399"/>
    <w:rsid w:val="00A76FCD"/>
    <w:rsid w:val="00A77C51"/>
    <w:rsid w:val="00A81641"/>
    <w:rsid w:val="00A837C9"/>
    <w:rsid w:val="00A84E6F"/>
    <w:rsid w:val="00A90F84"/>
    <w:rsid w:val="00A91815"/>
    <w:rsid w:val="00A933E2"/>
    <w:rsid w:val="00A93BDD"/>
    <w:rsid w:val="00A96A12"/>
    <w:rsid w:val="00A96C92"/>
    <w:rsid w:val="00AA4BE1"/>
    <w:rsid w:val="00AA6DB2"/>
    <w:rsid w:val="00AA7633"/>
    <w:rsid w:val="00AB3DF7"/>
    <w:rsid w:val="00AB431A"/>
    <w:rsid w:val="00AB49DC"/>
    <w:rsid w:val="00AB4B20"/>
    <w:rsid w:val="00AB63E4"/>
    <w:rsid w:val="00AC02CD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D7E9B"/>
    <w:rsid w:val="00AE2545"/>
    <w:rsid w:val="00AE33C1"/>
    <w:rsid w:val="00AF0FAE"/>
    <w:rsid w:val="00AF113E"/>
    <w:rsid w:val="00AF3FB3"/>
    <w:rsid w:val="00AF566F"/>
    <w:rsid w:val="00AF7209"/>
    <w:rsid w:val="00B01F68"/>
    <w:rsid w:val="00B032FD"/>
    <w:rsid w:val="00B0482B"/>
    <w:rsid w:val="00B051B0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2F19"/>
    <w:rsid w:val="00B90884"/>
    <w:rsid w:val="00B93D8C"/>
    <w:rsid w:val="00B953C6"/>
    <w:rsid w:val="00B958A9"/>
    <w:rsid w:val="00BA1457"/>
    <w:rsid w:val="00BA3309"/>
    <w:rsid w:val="00BA5014"/>
    <w:rsid w:val="00BA55EB"/>
    <w:rsid w:val="00BA76BD"/>
    <w:rsid w:val="00BA7F43"/>
    <w:rsid w:val="00BB4EA9"/>
    <w:rsid w:val="00BB57A3"/>
    <w:rsid w:val="00BB6E77"/>
    <w:rsid w:val="00BC1ED7"/>
    <w:rsid w:val="00BC362B"/>
    <w:rsid w:val="00BC3666"/>
    <w:rsid w:val="00BC37BB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853"/>
    <w:rsid w:val="00BE2E6D"/>
    <w:rsid w:val="00BE5FC5"/>
    <w:rsid w:val="00BF0568"/>
    <w:rsid w:val="00C069CF"/>
    <w:rsid w:val="00C06CD3"/>
    <w:rsid w:val="00C1138A"/>
    <w:rsid w:val="00C11E16"/>
    <w:rsid w:val="00C13077"/>
    <w:rsid w:val="00C142AF"/>
    <w:rsid w:val="00C16CEF"/>
    <w:rsid w:val="00C20D2A"/>
    <w:rsid w:val="00C231E4"/>
    <w:rsid w:val="00C33CA7"/>
    <w:rsid w:val="00C35359"/>
    <w:rsid w:val="00C37454"/>
    <w:rsid w:val="00C41CBF"/>
    <w:rsid w:val="00C41DE1"/>
    <w:rsid w:val="00C42015"/>
    <w:rsid w:val="00C447B6"/>
    <w:rsid w:val="00C459A6"/>
    <w:rsid w:val="00C5225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8EF"/>
    <w:rsid w:val="00C86AE4"/>
    <w:rsid w:val="00C8770E"/>
    <w:rsid w:val="00C91532"/>
    <w:rsid w:val="00C91547"/>
    <w:rsid w:val="00C9419D"/>
    <w:rsid w:val="00C94546"/>
    <w:rsid w:val="00CA07C4"/>
    <w:rsid w:val="00CA4C88"/>
    <w:rsid w:val="00CA4E6C"/>
    <w:rsid w:val="00CA770C"/>
    <w:rsid w:val="00CA7BBC"/>
    <w:rsid w:val="00CA7FC2"/>
    <w:rsid w:val="00CB03A1"/>
    <w:rsid w:val="00CB0D57"/>
    <w:rsid w:val="00CB30EC"/>
    <w:rsid w:val="00CB3108"/>
    <w:rsid w:val="00CB3600"/>
    <w:rsid w:val="00CB3DF3"/>
    <w:rsid w:val="00CB3E00"/>
    <w:rsid w:val="00CC127D"/>
    <w:rsid w:val="00CC1868"/>
    <w:rsid w:val="00CC1D46"/>
    <w:rsid w:val="00CC2F61"/>
    <w:rsid w:val="00CC55BB"/>
    <w:rsid w:val="00CC5D49"/>
    <w:rsid w:val="00CC7865"/>
    <w:rsid w:val="00CD231C"/>
    <w:rsid w:val="00CD444D"/>
    <w:rsid w:val="00CD54B3"/>
    <w:rsid w:val="00CD6BE4"/>
    <w:rsid w:val="00CE3888"/>
    <w:rsid w:val="00CE59A4"/>
    <w:rsid w:val="00CF20DC"/>
    <w:rsid w:val="00CF3D31"/>
    <w:rsid w:val="00CF4C86"/>
    <w:rsid w:val="00CF7950"/>
    <w:rsid w:val="00CF7CDA"/>
    <w:rsid w:val="00D01555"/>
    <w:rsid w:val="00D02AE7"/>
    <w:rsid w:val="00D032FB"/>
    <w:rsid w:val="00D03B5B"/>
    <w:rsid w:val="00D077BD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1A17"/>
    <w:rsid w:val="00D41F89"/>
    <w:rsid w:val="00D42500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C4C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5719"/>
    <w:rsid w:val="00D77A67"/>
    <w:rsid w:val="00D81D47"/>
    <w:rsid w:val="00D82D88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B7CF6"/>
    <w:rsid w:val="00DC0939"/>
    <w:rsid w:val="00DC31AA"/>
    <w:rsid w:val="00DD1714"/>
    <w:rsid w:val="00DD4C6A"/>
    <w:rsid w:val="00DD58BF"/>
    <w:rsid w:val="00DD7C60"/>
    <w:rsid w:val="00DD7C6D"/>
    <w:rsid w:val="00DE6075"/>
    <w:rsid w:val="00DF3DF9"/>
    <w:rsid w:val="00DF4BFE"/>
    <w:rsid w:val="00DF787F"/>
    <w:rsid w:val="00E0113D"/>
    <w:rsid w:val="00E011BB"/>
    <w:rsid w:val="00E0135A"/>
    <w:rsid w:val="00E02624"/>
    <w:rsid w:val="00E03B51"/>
    <w:rsid w:val="00E05D0A"/>
    <w:rsid w:val="00E0679C"/>
    <w:rsid w:val="00E1224C"/>
    <w:rsid w:val="00E12DEB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142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66B7B"/>
    <w:rsid w:val="00E7072E"/>
    <w:rsid w:val="00E72C72"/>
    <w:rsid w:val="00E74A42"/>
    <w:rsid w:val="00E75F49"/>
    <w:rsid w:val="00E7798E"/>
    <w:rsid w:val="00E80724"/>
    <w:rsid w:val="00E90137"/>
    <w:rsid w:val="00E9665E"/>
    <w:rsid w:val="00EA15D6"/>
    <w:rsid w:val="00EA3144"/>
    <w:rsid w:val="00EA343D"/>
    <w:rsid w:val="00EA6387"/>
    <w:rsid w:val="00EA78AB"/>
    <w:rsid w:val="00EB1024"/>
    <w:rsid w:val="00EB46F6"/>
    <w:rsid w:val="00EB50CD"/>
    <w:rsid w:val="00EB5901"/>
    <w:rsid w:val="00EB66E2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6A5"/>
    <w:rsid w:val="00ED5992"/>
    <w:rsid w:val="00EE1B58"/>
    <w:rsid w:val="00EE1FC5"/>
    <w:rsid w:val="00EE2168"/>
    <w:rsid w:val="00EE4619"/>
    <w:rsid w:val="00EE7471"/>
    <w:rsid w:val="00EF1409"/>
    <w:rsid w:val="00EF2A3A"/>
    <w:rsid w:val="00EF2B23"/>
    <w:rsid w:val="00EF3992"/>
    <w:rsid w:val="00EF3BED"/>
    <w:rsid w:val="00EF41BA"/>
    <w:rsid w:val="00EF6CD2"/>
    <w:rsid w:val="00EF6D88"/>
    <w:rsid w:val="00F03AB3"/>
    <w:rsid w:val="00F0600B"/>
    <w:rsid w:val="00F0623A"/>
    <w:rsid w:val="00F103C5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47C4E"/>
    <w:rsid w:val="00F51652"/>
    <w:rsid w:val="00F55E85"/>
    <w:rsid w:val="00F56B26"/>
    <w:rsid w:val="00F62502"/>
    <w:rsid w:val="00F625CA"/>
    <w:rsid w:val="00F63364"/>
    <w:rsid w:val="00F635CA"/>
    <w:rsid w:val="00F65849"/>
    <w:rsid w:val="00F70FFA"/>
    <w:rsid w:val="00F75B1A"/>
    <w:rsid w:val="00F771C3"/>
    <w:rsid w:val="00F82DD5"/>
    <w:rsid w:val="00F83417"/>
    <w:rsid w:val="00F83570"/>
    <w:rsid w:val="00F835FC"/>
    <w:rsid w:val="00F839EF"/>
    <w:rsid w:val="00F854CF"/>
    <w:rsid w:val="00F85B95"/>
    <w:rsid w:val="00F85C79"/>
    <w:rsid w:val="00F8725E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1573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A6DCC39"/>
  <w15:docId w15:val="{C1BEBEC6-021C-4C4F-BC32-D825EB8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.agodi@ond.vlaander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onderwijs.vlaanderen.be/nl/directies-en-administraties/organisatie-en-beheer/commissie-inzake-leerlingenrecht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onderwijs.vlaanderen.be%2Fnl%2Fouders%2Fnaar-school%2Finschrijven%2Fproblemen-bij-het-inschrijven&amp;data=05%7C01%7Ckoen.breynaert%40ond.vlaanderen.be%7Cda9351521882414b7f0108dad2c17e69%7C0c0338a695614ee8b8d64e89cbd520a0%7C0%7C0%7C638054025724630742%7CUnknown%7CTWFpbGZsb3d8eyJWIjoiMC4wLjAwMDAiLCJQIjoiV2luMzIiLCJBTiI6Ik1haWwiLCJXVCI6Mn0%3D%7C3000%7C%7C%7C&amp;sdata=KmsIhwI3U4%2FJUJ7lvpWabsCs6ZIY0Ej3IcKXjBiqxFc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godi.be/over-ons/privacyverklaring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DC8D2DE97A04B9D592E823F3576F1" ma:contentTypeVersion="18" ma:contentTypeDescription="Een nieuw document maken." ma:contentTypeScope="" ma:versionID="c842f4d1a22abaec7a19259d89737bdb">
  <xsd:schema xmlns:xsd="http://www.w3.org/2001/XMLSchema" xmlns:xs="http://www.w3.org/2001/XMLSchema" xmlns:p="http://schemas.microsoft.com/office/2006/metadata/properties" xmlns:ns2="41b1cc26-756b-48ca-84b8-64a27a53500f" xmlns:ns3="c4ab852e-fcfd-41fa-a90e-e131fc956f3c" xmlns:ns4="9a9ec0f0-7796-43d0-ac1f-4c8c46ee0bd1" targetNamespace="http://schemas.microsoft.com/office/2006/metadata/properties" ma:root="true" ma:fieldsID="de5315b2318fc5a7fff2a395125d41d3" ns2:_="" ns3:_="" ns4:_="">
    <xsd:import namespace="41b1cc26-756b-48ca-84b8-64a27a53500f"/>
    <xsd:import namespace="c4ab852e-fcfd-41fa-a90e-e131fc956f3c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cc26-756b-48ca-84b8-64a27a535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852e-fcfd-41fa-a90e-e131fc956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15146bf-f2f5-4a24-a9a5-c1e82f91c10c}" ma:internalName="TaxCatchAll" ma:showField="CatchAllData" ma:web="c4ab852e-fcfd-41fa-a90e-e131fc956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1cc26-756b-48ca-84b8-64a27a53500f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94498-C500-4425-9C48-0B4B6B1F7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cc26-756b-48ca-84b8-64a27a53500f"/>
    <ds:schemaRef ds:uri="c4ab852e-fcfd-41fa-a90e-e131fc956f3c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5689E7-514B-4594-9562-361F8A7260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3ED0B-CB17-445B-8450-539D99575594}">
  <ds:schemaRefs>
    <ds:schemaRef ds:uri="http://schemas.microsoft.com/office/2006/metadata/properties"/>
    <ds:schemaRef ds:uri="http://schemas.microsoft.com/office/infopath/2007/PartnerControls"/>
    <ds:schemaRef ds:uri="41b1cc26-756b-48ca-84b8-64a27a53500f"/>
    <ds:schemaRef ds:uri="9a9ec0f0-7796-43d0-ac1f-4c8c46ee0bd1"/>
  </ds:schemaRefs>
</ds:datastoreItem>
</file>

<file path=customXml/itemProps4.xml><?xml version="1.0" encoding="utf-8"?>
<ds:datastoreItem xmlns:ds="http://schemas.openxmlformats.org/officeDocument/2006/customXml" ds:itemID="{03CEC222-8C2D-427F-B88B-B591574AF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4</TotalTime>
  <Pages>3</Pages>
  <Words>1049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Haesaert Maarten</cp:lastModifiedBy>
  <cp:revision>2</cp:revision>
  <cp:lastPrinted>2014-09-16T06:26:00Z</cp:lastPrinted>
  <dcterms:created xsi:type="dcterms:W3CDTF">2023-03-07T15:06:00Z</dcterms:created>
  <dcterms:modified xsi:type="dcterms:W3CDTF">2023-03-07T15:06:00Z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0x0101000B5DC8D2DE97A04B9D592E823F3576F1</vt:lpwstr>
  </property>
  <property fmtid="{D5CDD505-2E9C-101B-9397-08002B2CF9AE}" pid="3" name="Order">
    <vt:r8>782500</vt:r8>
  </property>
</Properties>
</file>